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616AA" w14:textId="77777777" w:rsidR="00FA26E5" w:rsidRDefault="00FA26E5" w:rsidP="00FA26E5">
      <w:pPr>
        <w:jc w:val="center"/>
        <w:rPr>
          <w:rFonts w:ascii="Times New Roman" w:hAnsi="Times New Roman" w:cs="Times New Roman"/>
          <w:b/>
          <w:sz w:val="23"/>
          <w:szCs w:val="23"/>
        </w:rPr>
      </w:pPr>
      <w:r>
        <w:rPr>
          <w:rFonts w:ascii="Times New Roman" w:hAnsi="Times New Roman" w:cs="Times New Roman"/>
          <w:b/>
          <w:sz w:val="23"/>
          <w:szCs w:val="23"/>
        </w:rPr>
        <w:t>AVRASYA HİDROLİK MAKİNA İMALATI SANAYİ VE TİCARET LTD. ŞTİ.</w:t>
      </w:r>
    </w:p>
    <w:p w14:paraId="669933B1" w14:textId="0E85FF6D" w:rsidR="00D35B76" w:rsidRPr="00235C43" w:rsidRDefault="001E3FE3" w:rsidP="00C35C0B">
      <w:pPr>
        <w:shd w:val="clear" w:color="auto" w:fill="FFFFFF"/>
        <w:spacing w:after="0" w:line="276" w:lineRule="auto"/>
        <w:jc w:val="center"/>
        <w:rPr>
          <w:rFonts w:ascii="Times New Roman" w:eastAsia="Times New Roman" w:hAnsi="Times New Roman" w:cs="Times New Roman"/>
          <w:b/>
          <w:sz w:val="23"/>
          <w:szCs w:val="23"/>
          <w:lang w:eastAsia="tr-TR"/>
        </w:rPr>
      </w:pPr>
      <w:r>
        <w:rPr>
          <w:rFonts w:ascii="Times New Roman" w:eastAsia="Times New Roman" w:hAnsi="Times New Roman" w:cs="Times New Roman"/>
          <w:b/>
          <w:sz w:val="23"/>
          <w:szCs w:val="23"/>
          <w:lang w:eastAsia="tr-TR"/>
        </w:rPr>
        <w:t>CCTV VASITASIYLA</w:t>
      </w:r>
      <w:r w:rsidR="00C35C0B" w:rsidRPr="00235C43">
        <w:rPr>
          <w:rFonts w:ascii="Times New Roman" w:eastAsia="Times New Roman" w:hAnsi="Times New Roman" w:cs="Times New Roman"/>
          <w:b/>
          <w:sz w:val="23"/>
          <w:szCs w:val="23"/>
          <w:lang w:eastAsia="tr-TR"/>
        </w:rPr>
        <w:t xml:space="preserve"> KİŞİSEL VERİLERİNİN İŞLENMESİNE İLİŞKİN</w:t>
      </w:r>
      <w:r w:rsidR="00D35B76" w:rsidRPr="00235C43">
        <w:rPr>
          <w:rFonts w:ascii="Times New Roman" w:eastAsia="Times New Roman" w:hAnsi="Times New Roman" w:cs="Times New Roman"/>
          <w:b/>
          <w:sz w:val="23"/>
          <w:szCs w:val="23"/>
          <w:lang w:eastAsia="tr-TR"/>
        </w:rPr>
        <w:t xml:space="preserve"> AYDINLATMA METNİ</w:t>
      </w:r>
    </w:p>
    <w:p w14:paraId="1E60F5AE" w14:textId="77777777" w:rsidR="00D35B76" w:rsidRPr="00235C43" w:rsidRDefault="00D35B76" w:rsidP="00C35C0B">
      <w:pPr>
        <w:shd w:val="clear" w:color="auto" w:fill="FFFFFF"/>
        <w:spacing w:after="0" w:line="276" w:lineRule="auto"/>
        <w:jc w:val="both"/>
        <w:rPr>
          <w:rFonts w:ascii="Times New Roman" w:eastAsia="Times New Roman" w:hAnsi="Times New Roman" w:cs="Times New Roman"/>
          <w:b/>
          <w:sz w:val="23"/>
          <w:szCs w:val="23"/>
          <w:lang w:eastAsia="tr-TR"/>
        </w:rPr>
      </w:pPr>
    </w:p>
    <w:p w14:paraId="5E28CB0F" w14:textId="1801EEF0" w:rsidR="00C70E87" w:rsidRPr="00235C43" w:rsidRDefault="00C70E87" w:rsidP="00C70E87">
      <w:pPr>
        <w:numPr>
          <w:ilvl w:val="0"/>
          <w:numId w:val="13"/>
        </w:numPr>
        <w:shd w:val="clear" w:color="auto" w:fill="FFFFFF"/>
        <w:spacing w:after="0" w:line="276" w:lineRule="auto"/>
        <w:jc w:val="both"/>
        <w:rPr>
          <w:rFonts w:ascii="Times New Roman" w:eastAsia="Times New Roman" w:hAnsi="Times New Roman" w:cs="Times New Roman"/>
          <w:b/>
          <w:sz w:val="23"/>
          <w:szCs w:val="23"/>
          <w:lang w:eastAsia="tr-TR"/>
        </w:rPr>
      </w:pPr>
      <w:r w:rsidRPr="00235C43">
        <w:rPr>
          <w:rFonts w:ascii="Times New Roman" w:eastAsia="Times New Roman" w:hAnsi="Times New Roman" w:cs="Times New Roman"/>
          <w:b/>
          <w:bCs/>
          <w:sz w:val="23"/>
          <w:szCs w:val="23"/>
          <w:lang w:eastAsia="tr-TR"/>
        </w:rPr>
        <w:t>VERİLERİNİZİ İŞLEYEN KİŞİ</w:t>
      </w:r>
      <w:r w:rsidR="00954926" w:rsidRPr="00235C43">
        <w:rPr>
          <w:rFonts w:ascii="Times New Roman" w:eastAsia="Times New Roman" w:hAnsi="Times New Roman" w:cs="Times New Roman"/>
          <w:b/>
          <w:bCs/>
          <w:sz w:val="23"/>
          <w:szCs w:val="23"/>
          <w:lang w:eastAsia="tr-TR"/>
        </w:rPr>
        <w:t xml:space="preserve"> </w:t>
      </w:r>
      <w:r w:rsidR="00954926" w:rsidRPr="00235C43">
        <w:rPr>
          <w:rFonts w:ascii="Times New Roman" w:eastAsia="Times New Roman" w:hAnsi="Times New Roman" w:cs="Times New Roman"/>
          <w:b/>
          <w:color w:val="000000" w:themeColor="text1"/>
          <w:sz w:val="23"/>
          <w:szCs w:val="23"/>
          <w:lang w:eastAsia="tr-TR"/>
        </w:rPr>
        <w:t>(VERİ SORUMLUSU)</w:t>
      </w:r>
    </w:p>
    <w:p w14:paraId="534BFF3A" w14:textId="3528F1F6" w:rsidR="00954926" w:rsidRPr="00235C43" w:rsidRDefault="00FA26E5" w:rsidP="00B33429">
      <w:pPr>
        <w:shd w:val="clear" w:color="auto" w:fill="FFFFFF"/>
        <w:spacing w:after="0" w:line="276" w:lineRule="auto"/>
        <w:jc w:val="both"/>
        <w:rPr>
          <w:rFonts w:ascii="Times New Roman" w:eastAsia="Times New Roman" w:hAnsi="Times New Roman" w:cs="Times New Roman"/>
          <w:sz w:val="23"/>
          <w:szCs w:val="23"/>
          <w:lang w:eastAsia="tr-TR"/>
        </w:rPr>
      </w:pPr>
      <w:r>
        <w:rPr>
          <w:rFonts w:eastAsia="Times New Roman"/>
          <w:szCs w:val="23"/>
          <w:lang w:eastAsia="tr-TR"/>
        </w:rPr>
        <w:t>Avrasya Hidrolik Makine İmalatı Sanayi Ve Tic. Ltd. Şti.</w:t>
      </w:r>
      <w:r w:rsidRPr="00A14AF3">
        <w:rPr>
          <w:rFonts w:eastAsia="Times New Roman"/>
          <w:szCs w:val="23"/>
          <w:lang w:eastAsia="tr-TR"/>
        </w:rPr>
        <w:t xml:space="preserve"> </w:t>
      </w:r>
      <w:r w:rsidR="00C70E87" w:rsidRPr="00235C43">
        <w:rPr>
          <w:rFonts w:ascii="Times New Roman" w:eastAsia="Times New Roman" w:hAnsi="Times New Roman" w:cs="Times New Roman"/>
          <w:b/>
          <w:bCs/>
          <w:i/>
          <w:sz w:val="23"/>
          <w:szCs w:val="23"/>
          <w:lang w:eastAsia="tr-TR"/>
        </w:rPr>
        <w:t>(</w:t>
      </w:r>
      <w:r w:rsidR="00954926" w:rsidRPr="00235C43">
        <w:rPr>
          <w:rFonts w:ascii="Times New Roman" w:eastAsia="Times New Roman" w:hAnsi="Times New Roman" w:cs="Times New Roman"/>
          <w:b/>
          <w:bCs/>
          <w:i/>
          <w:sz w:val="23"/>
          <w:szCs w:val="23"/>
          <w:lang w:eastAsia="tr-TR"/>
        </w:rPr>
        <w:t>“</w:t>
      </w:r>
      <w:r w:rsidR="00C70E87" w:rsidRPr="00235C43">
        <w:rPr>
          <w:rFonts w:ascii="Times New Roman" w:eastAsia="Times New Roman" w:hAnsi="Times New Roman" w:cs="Times New Roman"/>
          <w:b/>
          <w:bCs/>
          <w:i/>
          <w:sz w:val="23"/>
          <w:szCs w:val="23"/>
          <w:lang w:eastAsia="tr-TR"/>
        </w:rPr>
        <w:t xml:space="preserve">Şirket”) </w:t>
      </w:r>
      <w:r w:rsidR="001E3FE3">
        <w:rPr>
          <w:rFonts w:ascii="Times New Roman" w:eastAsia="Times New Roman" w:hAnsi="Times New Roman" w:cs="Times New Roman"/>
          <w:sz w:val="23"/>
          <w:szCs w:val="23"/>
          <w:lang w:eastAsia="tr-TR"/>
        </w:rPr>
        <w:t xml:space="preserve">olarak Şirketimiz, </w:t>
      </w:r>
      <w:r w:rsidR="00B33429" w:rsidRPr="00235C43">
        <w:rPr>
          <w:rFonts w:ascii="Times New Roman" w:eastAsia="Times New Roman" w:hAnsi="Times New Roman" w:cs="Times New Roman"/>
          <w:sz w:val="23"/>
          <w:szCs w:val="23"/>
          <w:lang w:eastAsia="tr-TR"/>
        </w:rPr>
        <w:t xml:space="preserve">6698 sayılı Kişisel Verilerin Korunması Kanunu </w:t>
      </w:r>
      <w:r w:rsidR="00B33429" w:rsidRPr="00235C43">
        <w:rPr>
          <w:rFonts w:ascii="Times New Roman" w:eastAsia="Times New Roman" w:hAnsi="Times New Roman" w:cs="Times New Roman"/>
          <w:b/>
          <w:i/>
          <w:sz w:val="23"/>
          <w:szCs w:val="23"/>
          <w:lang w:eastAsia="tr-TR"/>
        </w:rPr>
        <w:t>(“KVK Kanunu”)</w:t>
      </w:r>
      <w:r w:rsidR="00B33429" w:rsidRPr="00235C43">
        <w:rPr>
          <w:rFonts w:ascii="Times New Roman" w:eastAsia="Times New Roman" w:hAnsi="Times New Roman" w:cs="Times New Roman"/>
          <w:sz w:val="23"/>
          <w:szCs w:val="23"/>
          <w:lang w:eastAsia="tr-TR"/>
        </w:rPr>
        <w:t xml:space="preserve"> uyarınca “veri sorumlusu” sıfatıyla kişisel verilerinizi KVK Kanunu’na uygun olarak kaydedecek, saklayacak, güncelleyecek, işleyecek ve üçüncü kişilere açıklayabilecek ve aktarabilecektir. KVK Kanunu’nun 3. maddesi uyarınca kişisel veri, kimliği belirli veya belirlenebilir gerçek kişiye ilişkin her türlü bilgiyi ifade eder.</w:t>
      </w:r>
      <w:r w:rsidR="00B33429" w:rsidRPr="00235C43">
        <w:rPr>
          <w:rFonts w:ascii="Times New Roman" w:eastAsia="Times New Roman" w:hAnsi="Times New Roman" w:cs="Times New Roman"/>
          <w:b/>
          <w:sz w:val="23"/>
          <w:szCs w:val="23"/>
          <w:lang w:eastAsia="tr-TR"/>
        </w:rPr>
        <w:t xml:space="preserve"> </w:t>
      </w:r>
      <w:r w:rsidR="00B33429" w:rsidRPr="00235C43">
        <w:rPr>
          <w:rFonts w:ascii="Times New Roman" w:eastAsia="Times New Roman" w:hAnsi="Times New Roman" w:cs="Times New Roman"/>
          <w:sz w:val="23"/>
          <w:szCs w:val="23"/>
          <w:lang w:eastAsia="tr-TR"/>
        </w:rPr>
        <w:t xml:space="preserve">Bu kapsamda </w:t>
      </w:r>
      <w:r w:rsidR="001E3FE3">
        <w:rPr>
          <w:rFonts w:ascii="Times New Roman" w:eastAsia="Times New Roman" w:hAnsi="Times New Roman" w:cs="Times New Roman"/>
          <w:sz w:val="23"/>
          <w:szCs w:val="23"/>
          <w:lang w:eastAsia="tr-TR"/>
        </w:rPr>
        <w:t>CCTV ile</w:t>
      </w:r>
      <w:r w:rsidR="00B33429" w:rsidRPr="00235C43">
        <w:rPr>
          <w:rFonts w:ascii="Times New Roman" w:eastAsia="Times New Roman" w:hAnsi="Times New Roman" w:cs="Times New Roman"/>
          <w:sz w:val="23"/>
          <w:szCs w:val="23"/>
          <w:lang w:eastAsia="tr-TR"/>
        </w:rPr>
        <w:t xml:space="preserve"> işlenecek kişisel verilerinize yönelik işbu aydınlatma metni Şirketimizce hazırlanmıştır. </w:t>
      </w:r>
    </w:p>
    <w:p w14:paraId="57DDFC57" w14:textId="258B3AA6" w:rsidR="00B33429" w:rsidRPr="00235C43" w:rsidRDefault="00B33429" w:rsidP="00B33429">
      <w:pPr>
        <w:shd w:val="clear" w:color="auto" w:fill="FFFFFF"/>
        <w:spacing w:after="0" w:line="276" w:lineRule="auto"/>
        <w:jc w:val="both"/>
        <w:rPr>
          <w:rFonts w:ascii="Times New Roman" w:eastAsia="Times New Roman" w:hAnsi="Times New Roman" w:cs="Times New Roman"/>
          <w:sz w:val="23"/>
          <w:szCs w:val="23"/>
          <w:lang w:eastAsia="tr-TR"/>
        </w:rPr>
      </w:pPr>
      <w:r w:rsidRPr="00235C43">
        <w:rPr>
          <w:rFonts w:ascii="Times New Roman" w:eastAsia="Times New Roman" w:hAnsi="Times New Roman" w:cs="Times New Roman"/>
          <w:sz w:val="23"/>
          <w:szCs w:val="23"/>
          <w:lang w:eastAsia="tr-TR"/>
        </w:rPr>
        <w:t xml:space="preserve"> </w:t>
      </w:r>
    </w:p>
    <w:p w14:paraId="47114C82" w14:textId="77777777" w:rsidR="00C06489" w:rsidRPr="00235C43" w:rsidRDefault="00C06489" w:rsidP="00C35C0B">
      <w:pPr>
        <w:shd w:val="clear" w:color="auto" w:fill="FFFFFF"/>
        <w:spacing w:after="0" w:line="276" w:lineRule="auto"/>
        <w:jc w:val="both"/>
        <w:rPr>
          <w:rFonts w:ascii="Times New Roman" w:eastAsia="Times New Roman" w:hAnsi="Times New Roman" w:cs="Times New Roman"/>
          <w:sz w:val="23"/>
          <w:szCs w:val="23"/>
          <w:lang w:eastAsia="tr-TR"/>
        </w:rPr>
      </w:pPr>
      <w:r w:rsidRPr="00235C43">
        <w:rPr>
          <w:rFonts w:ascii="Times New Roman" w:eastAsia="Times New Roman" w:hAnsi="Times New Roman" w:cs="Times New Roman"/>
          <w:sz w:val="23"/>
          <w:szCs w:val="23"/>
          <w:lang w:val="x-none" w:eastAsia="tr-TR"/>
        </w:rPr>
        <w:t>Şirket olarak kişisel verilerinizin işleme amaçlarını ve vasıtalarını belirleyen, veri kayıt sisteminin kurulmasından ve yönetilmesinden sorumlu tüzel kişiyiz.</w:t>
      </w:r>
      <w:r w:rsidRPr="00235C43">
        <w:rPr>
          <w:rFonts w:ascii="Times New Roman" w:eastAsia="Times New Roman" w:hAnsi="Times New Roman" w:cs="Times New Roman"/>
          <w:sz w:val="23"/>
          <w:szCs w:val="23"/>
          <w:lang w:eastAsia="tr-TR"/>
        </w:rPr>
        <w:t> </w:t>
      </w:r>
      <w:r w:rsidRPr="00235C43">
        <w:rPr>
          <w:rFonts w:ascii="Times New Roman" w:eastAsia="Times New Roman" w:hAnsi="Times New Roman" w:cs="Times New Roman"/>
          <w:sz w:val="23"/>
          <w:szCs w:val="23"/>
          <w:lang w:val="x-none" w:eastAsia="tr-TR"/>
        </w:rPr>
        <w:t>Kişisel verilerinizin işlenmesine ilişkin açık rızanızı vermenizle veya açık rızanız gerekmediği durumlarda yapacağımız bilgilendirmeyle birlikte Şirketimiz kişisel verilerinizi veri güvenliğini sağlayarak işlemeye başlayacaktır. Kişisel verilerinizi işlerken bir veya birden fazla veri işleyeni yetkilendirerek gerekli güvenlik düzeyini sağlamak suretiyle verilerinizi onlara da işletebiliriz.</w:t>
      </w:r>
    </w:p>
    <w:p w14:paraId="7DB0EAD8" w14:textId="77777777" w:rsidR="00C06489" w:rsidRPr="00235C43" w:rsidRDefault="00C06489" w:rsidP="00C35C0B">
      <w:pPr>
        <w:shd w:val="clear" w:color="auto" w:fill="FFFFFF"/>
        <w:spacing w:after="0" w:line="276" w:lineRule="auto"/>
        <w:jc w:val="both"/>
        <w:rPr>
          <w:rFonts w:ascii="Times New Roman" w:eastAsia="Times New Roman" w:hAnsi="Times New Roman" w:cs="Times New Roman"/>
          <w:b/>
          <w:sz w:val="23"/>
          <w:szCs w:val="23"/>
          <w:lang w:eastAsia="tr-TR"/>
        </w:rPr>
      </w:pPr>
    </w:p>
    <w:p w14:paraId="072E5596" w14:textId="77777777" w:rsidR="00D35B76" w:rsidRPr="00235C43" w:rsidRDefault="00D35B76" w:rsidP="00C35C0B">
      <w:pPr>
        <w:pStyle w:val="ListeParagraf"/>
        <w:numPr>
          <w:ilvl w:val="0"/>
          <w:numId w:val="13"/>
        </w:numPr>
        <w:shd w:val="clear" w:color="auto" w:fill="FFFFFF"/>
        <w:spacing w:after="0" w:line="276" w:lineRule="auto"/>
        <w:jc w:val="both"/>
        <w:rPr>
          <w:rFonts w:ascii="Times New Roman" w:eastAsia="Times New Roman" w:hAnsi="Times New Roman" w:cs="Times New Roman"/>
          <w:b/>
          <w:sz w:val="23"/>
          <w:szCs w:val="23"/>
          <w:lang w:eastAsia="tr-TR"/>
        </w:rPr>
      </w:pPr>
      <w:r w:rsidRPr="00235C43">
        <w:rPr>
          <w:rFonts w:ascii="Times New Roman" w:eastAsia="Times New Roman" w:hAnsi="Times New Roman" w:cs="Times New Roman"/>
          <w:b/>
          <w:sz w:val="23"/>
          <w:szCs w:val="23"/>
          <w:lang w:eastAsia="tr-TR"/>
        </w:rPr>
        <w:t>İŞLENEN KİŞİSEL VERİLERİNİZ</w:t>
      </w:r>
    </w:p>
    <w:p w14:paraId="17960B60" w14:textId="60C43283" w:rsidR="00D35B76" w:rsidRPr="00235C43" w:rsidRDefault="00D35B76" w:rsidP="00C35C0B">
      <w:pPr>
        <w:shd w:val="clear" w:color="auto" w:fill="FFFFFF"/>
        <w:spacing w:after="0" w:line="276" w:lineRule="auto"/>
        <w:jc w:val="both"/>
        <w:rPr>
          <w:rFonts w:ascii="Times New Roman" w:eastAsia="Times New Roman" w:hAnsi="Times New Roman" w:cs="Times New Roman"/>
          <w:sz w:val="23"/>
          <w:szCs w:val="23"/>
          <w:lang w:eastAsia="tr-TR"/>
        </w:rPr>
      </w:pPr>
      <w:r w:rsidRPr="00235C43">
        <w:rPr>
          <w:rFonts w:ascii="Times New Roman" w:eastAsia="Times New Roman" w:hAnsi="Times New Roman" w:cs="Times New Roman"/>
          <w:sz w:val="23"/>
          <w:szCs w:val="23"/>
          <w:lang w:eastAsia="tr-TR"/>
        </w:rPr>
        <w:t xml:space="preserve">Tarafımızca </w:t>
      </w:r>
      <w:r w:rsidR="001E3FE3">
        <w:rPr>
          <w:rFonts w:ascii="Times New Roman" w:eastAsia="Times New Roman" w:hAnsi="Times New Roman" w:cs="Times New Roman"/>
          <w:sz w:val="23"/>
          <w:szCs w:val="23"/>
          <w:lang w:eastAsia="tr-TR"/>
        </w:rPr>
        <w:t>CCTV (kameralar) vasıtasıyla</w:t>
      </w:r>
      <w:r w:rsidRPr="00235C43">
        <w:rPr>
          <w:rFonts w:ascii="Times New Roman" w:eastAsia="Times New Roman" w:hAnsi="Times New Roman" w:cs="Times New Roman"/>
          <w:sz w:val="23"/>
          <w:szCs w:val="23"/>
          <w:lang w:eastAsia="tr-TR"/>
        </w:rPr>
        <w:t xml:space="preserve"> kişisel veriler</w:t>
      </w:r>
      <w:r w:rsidR="001E3FE3">
        <w:rPr>
          <w:rFonts w:ascii="Times New Roman" w:eastAsia="Times New Roman" w:hAnsi="Times New Roman" w:cs="Times New Roman"/>
          <w:sz w:val="23"/>
          <w:szCs w:val="23"/>
          <w:lang w:eastAsia="tr-TR"/>
        </w:rPr>
        <w:t>iniz</w:t>
      </w:r>
      <w:r w:rsidRPr="00235C43">
        <w:rPr>
          <w:rFonts w:ascii="Times New Roman" w:eastAsia="Times New Roman" w:hAnsi="Times New Roman" w:cs="Times New Roman"/>
          <w:sz w:val="23"/>
          <w:szCs w:val="23"/>
          <w:lang w:eastAsia="tr-TR"/>
        </w:rPr>
        <w:t xml:space="preserve"> işlenebilmektedir. </w:t>
      </w:r>
      <w:r w:rsidR="004724BF" w:rsidRPr="00235C43">
        <w:rPr>
          <w:rFonts w:ascii="Times New Roman" w:eastAsia="Times New Roman" w:hAnsi="Times New Roman" w:cs="Times New Roman"/>
          <w:sz w:val="23"/>
          <w:szCs w:val="23"/>
          <w:lang w:eastAsia="tr-TR"/>
        </w:rPr>
        <w:t>İ</w:t>
      </w:r>
      <w:r w:rsidRPr="00235C43">
        <w:rPr>
          <w:rFonts w:ascii="Times New Roman" w:eastAsia="Times New Roman" w:hAnsi="Times New Roman" w:cs="Times New Roman"/>
          <w:sz w:val="23"/>
          <w:szCs w:val="23"/>
          <w:lang w:eastAsia="tr-TR"/>
        </w:rPr>
        <w:t>şlemeye konu</w:t>
      </w:r>
      <w:r w:rsidR="00773CB2" w:rsidRPr="00235C43">
        <w:rPr>
          <w:rFonts w:ascii="Times New Roman" w:eastAsia="Times New Roman" w:hAnsi="Times New Roman" w:cs="Times New Roman"/>
          <w:sz w:val="23"/>
          <w:szCs w:val="23"/>
          <w:lang w:eastAsia="tr-TR"/>
        </w:rPr>
        <w:t xml:space="preserve"> olabilecek kişisel verileriniz </w:t>
      </w:r>
      <w:r w:rsidRPr="00235C43">
        <w:rPr>
          <w:rFonts w:ascii="Times New Roman" w:eastAsia="Times New Roman" w:hAnsi="Times New Roman" w:cs="Times New Roman"/>
          <w:sz w:val="23"/>
          <w:szCs w:val="23"/>
          <w:lang w:eastAsia="tr-TR"/>
        </w:rPr>
        <w:t>aşağıdaki gibidir:</w:t>
      </w:r>
    </w:p>
    <w:p w14:paraId="723F17F8" w14:textId="77777777" w:rsidR="00773CB2" w:rsidRPr="00235C43" w:rsidRDefault="00773CB2" w:rsidP="00C35C0B">
      <w:pPr>
        <w:shd w:val="clear" w:color="auto" w:fill="FFFFFF"/>
        <w:spacing w:after="0" w:line="276" w:lineRule="auto"/>
        <w:jc w:val="both"/>
        <w:rPr>
          <w:rFonts w:ascii="Times New Roman" w:eastAsia="Times New Roman" w:hAnsi="Times New Roman" w:cs="Times New Roman"/>
          <w:sz w:val="23"/>
          <w:szCs w:val="23"/>
          <w:lang w:eastAsia="tr-TR"/>
        </w:rPr>
      </w:pPr>
    </w:p>
    <w:tbl>
      <w:tblPr>
        <w:tblStyle w:val="TabloKlavuzu"/>
        <w:tblW w:w="9067" w:type="dxa"/>
        <w:tblLook w:val="04A0" w:firstRow="1" w:lastRow="0" w:firstColumn="1" w:lastColumn="0" w:noHBand="0" w:noVBand="1"/>
      </w:tblPr>
      <w:tblGrid>
        <w:gridCol w:w="3397"/>
        <w:gridCol w:w="5670"/>
      </w:tblGrid>
      <w:tr w:rsidR="00C70E87" w:rsidRPr="00235C43" w14:paraId="53597E9F" w14:textId="77777777" w:rsidTr="00DB088C">
        <w:trPr>
          <w:trHeight w:val="249"/>
        </w:trPr>
        <w:tc>
          <w:tcPr>
            <w:tcW w:w="3397" w:type="dxa"/>
          </w:tcPr>
          <w:p w14:paraId="7A5ECCA5" w14:textId="77777777" w:rsidR="00C06489" w:rsidRPr="00235C43" w:rsidRDefault="00C06489" w:rsidP="00C35C0B">
            <w:pPr>
              <w:spacing w:line="276" w:lineRule="auto"/>
              <w:jc w:val="both"/>
              <w:rPr>
                <w:rFonts w:ascii="Times New Roman" w:eastAsia="Times New Roman" w:hAnsi="Times New Roman" w:cs="Times New Roman"/>
                <w:b/>
                <w:sz w:val="23"/>
                <w:szCs w:val="23"/>
                <w:lang w:eastAsia="tr-TR"/>
              </w:rPr>
            </w:pPr>
            <w:r w:rsidRPr="00235C43">
              <w:rPr>
                <w:rFonts w:ascii="Times New Roman" w:eastAsia="Times New Roman" w:hAnsi="Times New Roman" w:cs="Times New Roman"/>
                <w:b/>
                <w:sz w:val="23"/>
                <w:szCs w:val="23"/>
                <w:lang w:eastAsia="tr-TR"/>
              </w:rPr>
              <w:t>Görsel ve İşitsel Veri</w:t>
            </w:r>
          </w:p>
        </w:tc>
        <w:tc>
          <w:tcPr>
            <w:tcW w:w="5670" w:type="dxa"/>
          </w:tcPr>
          <w:p w14:paraId="21DDC19E" w14:textId="69C5D50E" w:rsidR="00C06489" w:rsidRPr="00235C43" w:rsidRDefault="00E70238" w:rsidP="00E70238">
            <w:pPr>
              <w:spacing w:line="276" w:lineRule="auto"/>
              <w:jc w:val="both"/>
              <w:rPr>
                <w:rFonts w:ascii="Times New Roman" w:eastAsia="Times New Roman" w:hAnsi="Times New Roman" w:cs="Times New Roman"/>
                <w:sz w:val="23"/>
                <w:szCs w:val="23"/>
                <w:lang w:eastAsia="tr-TR"/>
              </w:rPr>
            </w:pPr>
            <w:r>
              <w:rPr>
                <w:rFonts w:ascii="Times New Roman" w:eastAsia="Times New Roman" w:hAnsi="Times New Roman" w:cs="Times New Roman"/>
                <w:sz w:val="23"/>
                <w:szCs w:val="23"/>
                <w:lang w:eastAsia="tr-TR"/>
              </w:rPr>
              <w:t>Kamera ile kayıt altına alınmak suretiyle g</w:t>
            </w:r>
            <w:r w:rsidR="00C06489" w:rsidRPr="00235C43">
              <w:rPr>
                <w:rFonts w:ascii="Times New Roman" w:eastAsia="Times New Roman" w:hAnsi="Times New Roman" w:cs="Times New Roman"/>
                <w:sz w:val="23"/>
                <w:szCs w:val="23"/>
                <w:lang w:eastAsia="tr-TR"/>
              </w:rPr>
              <w:t>erçek kişiye ait fotoğraf, kamera kayıtları</w:t>
            </w:r>
          </w:p>
        </w:tc>
      </w:tr>
    </w:tbl>
    <w:p w14:paraId="4E7F10E2" w14:textId="77777777" w:rsidR="0072219C" w:rsidRPr="00235C43" w:rsidRDefault="0072219C" w:rsidP="00C35C0B">
      <w:pPr>
        <w:shd w:val="clear" w:color="auto" w:fill="FFFFFF"/>
        <w:spacing w:after="0" w:line="276" w:lineRule="auto"/>
        <w:jc w:val="both"/>
        <w:rPr>
          <w:rFonts w:ascii="Times New Roman" w:eastAsia="Times New Roman" w:hAnsi="Times New Roman" w:cs="Times New Roman"/>
          <w:sz w:val="23"/>
          <w:szCs w:val="23"/>
          <w:lang w:eastAsia="tr-TR"/>
        </w:rPr>
      </w:pPr>
    </w:p>
    <w:p w14:paraId="7BB799B2" w14:textId="6BB2CBF4" w:rsidR="00CF0DD2" w:rsidRPr="00235C43" w:rsidRDefault="00CF0DD2" w:rsidP="00C35C0B">
      <w:pPr>
        <w:pStyle w:val="ListeParagraf"/>
        <w:numPr>
          <w:ilvl w:val="0"/>
          <w:numId w:val="13"/>
        </w:numPr>
        <w:shd w:val="clear" w:color="auto" w:fill="FFFFFF"/>
        <w:tabs>
          <w:tab w:val="left" w:pos="284"/>
        </w:tabs>
        <w:spacing w:after="0" w:line="276" w:lineRule="auto"/>
        <w:jc w:val="both"/>
        <w:rPr>
          <w:rFonts w:ascii="Times New Roman" w:eastAsia="Times New Roman" w:hAnsi="Times New Roman" w:cs="Times New Roman"/>
          <w:sz w:val="23"/>
          <w:szCs w:val="23"/>
          <w:lang w:val="x-none" w:eastAsia="tr-TR"/>
        </w:rPr>
      </w:pPr>
      <w:r w:rsidRPr="00235C43">
        <w:rPr>
          <w:rFonts w:ascii="Times New Roman" w:eastAsia="Times New Roman" w:hAnsi="Times New Roman" w:cs="Times New Roman"/>
          <w:b/>
          <w:sz w:val="23"/>
          <w:szCs w:val="23"/>
          <w:lang w:eastAsia="tr-TR"/>
        </w:rPr>
        <w:t>KİŞİSEL</w:t>
      </w:r>
      <w:r w:rsidR="00FE03B3" w:rsidRPr="00235C43">
        <w:rPr>
          <w:rFonts w:ascii="Times New Roman" w:eastAsia="Times New Roman" w:hAnsi="Times New Roman" w:cs="Times New Roman"/>
          <w:b/>
          <w:sz w:val="23"/>
          <w:szCs w:val="23"/>
          <w:lang w:eastAsia="tr-TR"/>
        </w:rPr>
        <w:t xml:space="preserve"> VERİLERİNİZİN TOPLANMA YÖNTEMİ</w:t>
      </w:r>
    </w:p>
    <w:p w14:paraId="4D903B92" w14:textId="48EDAE0C" w:rsidR="00C22A77" w:rsidRPr="00235C43" w:rsidRDefault="00C22A77" w:rsidP="00C35C0B">
      <w:pPr>
        <w:pStyle w:val="ListeParagraf"/>
        <w:shd w:val="clear" w:color="auto" w:fill="FFFFFF"/>
        <w:tabs>
          <w:tab w:val="left" w:pos="284"/>
        </w:tabs>
        <w:spacing w:after="0" w:line="276" w:lineRule="auto"/>
        <w:ind w:left="0"/>
        <w:jc w:val="both"/>
        <w:rPr>
          <w:rFonts w:ascii="Times New Roman" w:eastAsia="Times New Roman" w:hAnsi="Times New Roman" w:cs="Times New Roman"/>
          <w:sz w:val="23"/>
          <w:szCs w:val="23"/>
          <w:lang w:val="x-none" w:eastAsia="tr-TR"/>
        </w:rPr>
      </w:pPr>
      <w:r w:rsidRPr="00235C43">
        <w:rPr>
          <w:rFonts w:ascii="Times New Roman" w:eastAsia="Times New Roman" w:hAnsi="Times New Roman" w:cs="Times New Roman"/>
          <w:sz w:val="23"/>
          <w:szCs w:val="23"/>
          <w:lang w:val="x-none" w:eastAsia="tr-TR"/>
        </w:rPr>
        <w:t>Şirketimiz</w:t>
      </w:r>
      <w:r w:rsidR="00C70E87" w:rsidRPr="00235C43">
        <w:rPr>
          <w:rFonts w:ascii="Times New Roman" w:eastAsia="Times New Roman" w:hAnsi="Times New Roman" w:cs="Times New Roman"/>
          <w:sz w:val="23"/>
          <w:szCs w:val="23"/>
          <w:lang w:eastAsia="tr-TR"/>
        </w:rPr>
        <w:t>in</w:t>
      </w:r>
      <w:r w:rsidRPr="00235C43">
        <w:rPr>
          <w:rFonts w:ascii="Times New Roman" w:eastAsia="Times New Roman" w:hAnsi="Times New Roman" w:cs="Times New Roman"/>
          <w:sz w:val="23"/>
          <w:szCs w:val="23"/>
          <w:lang w:val="x-none" w:eastAsia="tr-TR"/>
        </w:rPr>
        <w:t xml:space="preserve"> hukuki yü</w:t>
      </w:r>
      <w:r w:rsidR="001E3FE3">
        <w:rPr>
          <w:rFonts w:ascii="Times New Roman" w:eastAsia="Times New Roman" w:hAnsi="Times New Roman" w:cs="Times New Roman"/>
          <w:sz w:val="23"/>
          <w:szCs w:val="23"/>
          <w:lang w:val="x-none" w:eastAsia="tr-TR"/>
        </w:rPr>
        <w:t xml:space="preserve">kümlülüklerini yerine getirmek, </w:t>
      </w:r>
      <w:r w:rsidRPr="00235C43">
        <w:rPr>
          <w:rFonts w:ascii="Times New Roman" w:eastAsia="Times New Roman" w:hAnsi="Times New Roman" w:cs="Times New Roman"/>
          <w:sz w:val="23"/>
          <w:szCs w:val="23"/>
          <w:lang w:val="x-none" w:eastAsia="tr-TR"/>
        </w:rPr>
        <w:t xml:space="preserve">kanunlarda öngörülen nedenler ve Şirketimizin meşru menfaati gereği </w:t>
      </w:r>
      <w:r w:rsidR="00300EDE" w:rsidRPr="00235C43">
        <w:rPr>
          <w:rFonts w:ascii="Times New Roman" w:eastAsia="Times New Roman" w:hAnsi="Times New Roman" w:cs="Times New Roman"/>
          <w:sz w:val="23"/>
          <w:szCs w:val="23"/>
          <w:lang w:val="x-none" w:eastAsia="tr-TR"/>
        </w:rPr>
        <w:t>kişisel verileriniz</w:t>
      </w:r>
      <w:r w:rsidRPr="00235C43">
        <w:rPr>
          <w:rFonts w:ascii="Times New Roman" w:eastAsia="Times New Roman" w:hAnsi="Times New Roman" w:cs="Times New Roman"/>
          <w:sz w:val="23"/>
          <w:szCs w:val="23"/>
          <w:lang w:val="x-none" w:eastAsia="tr-TR"/>
        </w:rPr>
        <w:t>;</w:t>
      </w:r>
    </w:p>
    <w:p w14:paraId="40208671" w14:textId="7167EF53" w:rsidR="0028043E" w:rsidRPr="00235C43" w:rsidRDefault="001E3FE3" w:rsidP="00C35C0B">
      <w:pPr>
        <w:pStyle w:val="ListeParagraf"/>
        <w:numPr>
          <w:ilvl w:val="0"/>
          <w:numId w:val="17"/>
        </w:numPr>
        <w:shd w:val="clear" w:color="auto" w:fill="FFFFFF"/>
        <w:spacing w:after="0" w:line="276" w:lineRule="auto"/>
        <w:jc w:val="both"/>
        <w:rPr>
          <w:rFonts w:ascii="Times New Roman" w:eastAsia="Times New Roman" w:hAnsi="Times New Roman" w:cs="Times New Roman"/>
          <w:sz w:val="23"/>
          <w:szCs w:val="23"/>
          <w:lang w:val="x-none" w:eastAsia="tr-TR"/>
        </w:rPr>
      </w:pPr>
      <w:r>
        <w:rPr>
          <w:rFonts w:ascii="Times New Roman" w:eastAsia="Times New Roman" w:hAnsi="Times New Roman" w:cs="Times New Roman"/>
          <w:sz w:val="23"/>
          <w:szCs w:val="23"/>
          <w:lang w:eastAsia="tr-TR"/>
        </w:rPr>
        <w:t>Şirket yerleşkesinde, koridorlarında ve çevresinde</w:t>
      </w:r>
      <w:r w:rsidR="0028043E">
        <w:rPr>
          <w:rFonts w:ascii="Times New Roman" w:eastAsia="Times New Roman" w:hAnsi="Times New Roman" w:cs="Times New Roman"/>
          <w:sz w:val="23"/>
          <w:szCs w:val="23"/>
          <w:lang w:eastAsia="tr-TR"/>
        </w:rPr>
        <w:t xml:space="preserve"> </w:t>
      </w:r>
      <w:r>
        <w:rPr>
          <w:rFonts w:ascii="Times New Roman" w:eastAsia="Times New Roman" w:hAnsi="Times New Roman" w:cs="Times New Roman"/>
          <w:sz w:val="23"/>
          <w:szCs w:val="23"/>
          <w:lang w:eastAsia="tr-TR"/>
        </w:rPr>
        <w:t xml:space="preserve">bulunan kameralar </w:t>
      </w:r>
      <w:r w:rsidR="0028043E">
        <w:rPr>
          <w:rFonts w:ascii="Times New Roman" w:eastAsia="Times New Roman" w:hAnsi="Times New Roman" w:cs="Times New Roman"/>
          <w:sz w:val="23"/>
          <w:szCs w:val="23"/>
          <w:lang w:eastAsia="tr-TR"/>
        </w:rPr>
        <w:t>ile,</w:t>
      </w:r>
    </w:p>
    <w:p w14:paraId="0219C707" w14:textId="77777777" w:rsidR="00C22A77" w:rsidRPr="00235C43" w:rsidRDefault="00C22A77" w:rsidP="00C35C0B">
      <w:pPr>
        <w:shd w:val="clear" w:color="auto" w:fill="FFFFFF"/>
        <w:spacing w:after="0" w:line="276" w:lineRule="auto"/>
        <w:jc w:val="both"/>
        <w:rPr>
          <w:rFonts w:ascii="Times New Roman" w:eastAsia="Times New Roman" w:hAnsi="Times New Roman" w:cs="Times New Roman"/>
          <w:sz w:val="23"/>
          <w:szCs w:val="23"/>
          <w:lang w:val="x-none" w:eastAsia="tr-TR"/>
        </w:rPr>
      </w:pPr>
      <w:r w:rsidRPr="00235C43">
        <w:rPr>
          <w:rFonts w:ascii="Times New Roman" w:eastAsia="Times New Roman" w:hAnsi="Times New Roman" w:cs="Times New Roman"/>
          <w:sz w:val="23"/>
          <w:szCs w:val="23"/>
          <w:lang w:val="x-none" w:eastAsia="tr-TR"/>
        </w:rPr>
        <w:t>toplanmaktadır.</w:t>
      </w:r>
    </w:p>
    <w:p w14:paraId="6C9AFB50" w14:textId="77777777" w:rsidR="00C70E87" w:rsidRPr="00235C43" w:rsidRDefault="00C70E87" w:rsidP="00C35C0B">
      <w:pPr>
        <w:shd w:val="clear" w:color="auto" w:fill="FFFFFF"/>
        <w:spacing w:after="0" w:line="276" w:lineRule="auto"/>
        <w:jc w:val="both"/>
        <w:rPr>
          <w:rFonts w:ascii="Times New Roman" w:eastAsia="Times New Roman" w:hAnsi="Times New Roman" w:cs="Times New Roman"/>
          <w:sz w:val="23"/>
          <w:szCs w:val="23"/>
          <w:lang w:val="x-none" w:eastAsia="tr-TR"/>
        </w:rPr>
      </w:pPr>
    </w:p>
    <w:p w14:paraId="586DAA37" w14:textId="4AE74C59" w:rsidR="00FE03B3" w:rsidRPr="00235C43" w:rsidRDefault="00FE03B3" w:rsidP="00C35C0B">
      <w:pPr>
        <w:pStyle w:val="ListeParagraf"/>
        <w:numPr>
          <w:ilvl w:val="0"/>
          <w:numId w:val="13"/>
        </w:numPr>
        <w:shd w:val="clear" w:color="auto" w:fill="FFFFFF"/>
        <w:tabs>
          <w:tab w:val="left" w:pos="284"/>
        </w:tabs>
        <w:spacing w:after="0" w:line="276" w:lineRule="auto"/>
        <w:jc w:val="both"/>
        <w:rPr>
          <w:rFonts w:ascii="Times New Roman" w:eastAsia="Times New Roman" w:hAnsi="Times New Roman" w:cs="Times New Roman"/>
          <w:b/>
          <w:color w:val="000000" w:themeColor="text1"/>
          <w:sz w:val="23"/>
          <w:szCs w:val="23"/>
          <w:lang w:eastAsia="tr-TR"/>
        </w:rPr>
      </w:pPr>
      <w:r w:rsidRPr="00235C43">
        <w:rPr>
          <w:rFonts w:ascii="Times New Roman" w:eastAsia="Times New Roman" w:hAnsi="Times New Roman" w:cs="Times New Roman"/>
          <w:b/>
          <w:color w:val="000000" w:themeColor="text1"/>
          <w:sz w:val="23"/>
          <w:szCs w:val="23"/>
          <w:lang w:eastAsia="tr-TR"/>
        </w:rPr>
        <w:t>KİŞİSEL</w:t>
      </w:r>
      <w:r w:rsidRPr="00235C43">
        <w:rPr>
          <w:rFonts w:ascii="Times New Roman" w:eastAsia="Times New Roman" w:hAnsi="Times New Roman" w:cs="Times New Roman"/>
          <w:color w:val="000000" w:themeColor="text1"/>
          <w:sz w:val="23"/>
          <w:szCs w:val="23"/>
          <w:lang w:eastAsia="tr-TR"/>
        </w:rPr>
        <w:t xml:space="preserve"> </w:t>
      </w:r>
      <w:r w:rsidRPr="00235C43">
        <w:rPr>
          <w:rFonts w:ascii="Times New Roman" w:eastAsia="Times New Roman" w:hAnsi="Times New Roman" w:cs="Times New Roman"/>
          <w:b/>
          <w:color w:val="000000" w:themeColor="text1"/>
          <w:sz w:val="23"/>
          <w:szCs w:val="23"/>
          <w:lang w:eastAsia="tr-TR"/>
        </w:rPr>
        <w:t>VERİLERİNİZİN İŞLENME AMACI VE HUKUKİ SEBEBİ</w:t>
      </w:r>
    </w:p>
    <w:p w14:paraId="2E937A2A" w14:textId="77777777" w:rsidR="001E3FE3" w:rsidRPr="00D2557A" w:rsidRDefault="001E3FE3" w:rsidP="001E3FE3">
      <w:pPr>
        <w:pStyle w:val="KararKanunmetni"/>
        <w:tabs>
          <w:tab w:val="left" w:pos="8222"/>
        </w:tabs>
        <w:spacing w:after="0" w:line="276" w:lineRule="auto"/>
        <w:ind w:left="0" w:right="0"/>
        <w:rPr>
          <w:i w:val="0"/>
          <w:szCs w:val="23"/>
        </w:rPr>
      </w:pPr>
      <w:r w:rsidRPr="00171998">
        <w:rPr>
          <w:i w:val="0"/>
        </w:rPr>
        <w:t xml:space="preserve">Kamera kayıt sistemi ile kayıt altına alınan kişisel verileriniz, </w:t>
      </w:r>
    </w:p>
    <w:p w14:paraId="6AC26EB4" w14:textId="77777777" w:rsidR="001E3FE3" w:rsidRPr="00D2557A" w:rsidRDefault="001E3FE3" w:rsidP="001E3FE3">
      <w:pPr>
        <w:pStyle w:val="KararKanunmetni"/>
        <w:numPr>
          <w:ilvl w:val="1"/>
          <w:numId w:val="13"/>
        </w:numPr>
        <w:tabs>
          <w:tab w:val="clear" w:pos="1080"/>
          <w:tab w:val="left" w:pos="8222"/>
        </w:tabs>
        <w:spacing w:after="0" w:line="276" w:lineRule="auto"/>
        <w:ind w:left="709" w:right="0"/>
        <w:rPr>
          <w:i w:val="0"/>
          <w:szCs w:val="23"/>
        </w:rPr>
      </w:pPr>
      <w:r>
        <w:rPr>
          <w:i w:val="0"/>
        </w:rPr>
        <w:t>K</w:t>
      </w:r>
      <w:r w:rsidRPr="00D2557A">
        <w:rPr>
          <w:i w:val="0"/>
        </w:rPr>
        <w:t xml:space="preserve">işisel güvenliğinizin ve Şirket güvenliğinin sağlanması, </w:t>
      </w:r>
    </w:p>
    <w:p w14:paraId="401DDA3D" w14:textId="77777777" w:rsidR="001E3FE3" w:rsidRPr="00D2557A" w:rsidRDefault="001E3FE3" w:rsidP="001E3FE3">
      <w:pPr>
        <w:pStyle w:val="KararKanunmetni"/>
        <w:numPr>
          <w:ilvl w:val="1"/>
          <w:numId w:val="13"/>
        </w:numPr>
        <w:tabs>
          <w:tab w:val="clear" w:pos="1080"/>
          <w:tab w:val="left" w:pos="8222"/>
        </w:tabs>
        <w:spacing w:after="0" w:line="276" w:lineRule="auto"/>
        <w:ind w:left="709" w:right="0"/>
        <w:rPr>
          <w:i w:val="0"/>
          <w:szCs w:val="23"/>
        </w:rPr>
      </w:pPr>
      <w:r>
        <w:rPr>
          <w:i w:val="0"/>
          <w:szCs w:val="23"/>
        </w:rPr>
        <w:t>Acil durum yönetimi süreçlerinin yürütülmesi,</w:t>
      </w:r>
    </w:p>
    <w:p w14:paraId="544A30BF" w14:textId="77777777" w:rsidR="001E3FE3" w:rsidRPr="00D2557A" w:rsidRDefault="001E3FE3" w:rsidP="001E3FE3">
      <w:pPr>
        <w:pStyle w:val="KararKanunmetni"/>
        <w:numPr>
          <w:ilvl w:val="1"/>
          <w:numId w:val="13"/>
        </w:numPr>
        <w:tabs>
          <w:tab w:val="clear" w:pos="1080"/>
          <w:tab w:val="left" w:pos="8222"/>
        </w:tabs>
        <w:spacing w:after="0" w:line="276" w:lineRule="auto"/>
        <w:ind w:left="709" w:right="0"/>
        <w:rPr>
          <w:i w:val="0"/>
          <w:szCs w:val="23"/>
        </w:rPr>
      </w:pPr>
      <w:r>
        <w:rPr>
          <w:i w:val="0"/>
          <w:noProof/>
          <w:sz w:val="24"/>
          <w:szCs w:val="24"/>
        </w:rPr>
        <w:t>İ</w:t>
      </w:r>
      <w:r w:rsidRPr="00D2557A">
        <w:rPr>
          <w:i w:val="0"/>
          <w:noProof/>
          <w:sz w:val="24"/>
          <w:szCs w:val="24"/>
        </w:rPr>
        <w:t xml:space="preserve">ş sağlığı ve güvenliğine ilişkin iç denetimlerin yürütülmesi, </w:t>
      </w:r>
    </w:p>
    <w:p w14:paraId="3D3D0061" w14:textId="77777777" w:rsidR="001E3FE3" w:rsidRPr="00D2557A" w:rsidRDefault="001E3FE3" w:rsidP="001E3FE3">
      <w:pPr>
        <w:pStyle w:val="KararKanunmetni"/>
        <w:numPr>
          <w:ilvl w:val="1"/>
          <w:numId w:val="13"/>
        </w:numPr>
        <w:tabs>
          <w:tab w:val="clear" w:pos="1080"/>
          <w:tab w:val="left" w:pos="8222"/>
        </w:tabs>
        <w:spacing w:after="0" w:line="276" w:lineRule="auto"/>
        <w:ind w:left="709" w:right="0"/>
        <w:rPr>
          <w:i w:val="0"/>
          <w:szCs w:val="23"/>
        </w:rPr>
      </w:pPr>
      <w:r>
        <w:rPr>
          <w:i w:val="0"/>
          <w:noProof/>
          <w:sz w:val="24"/>
          <w:szCs w:val="24"/>
        </w:rPr>
        <w:t>H</w:t>
      </w:r>
      <w:r w:rsidRPr="00D2557A">
        <w:rPr>
          <w:i w:val="0"/>
          <w:noProof/>
          <w:sz w:val="24"/>
          <w:szCs w:val="24"/>
        </w:rPr>
        <w:t xml:space="preserve">ukuki uyuşmazlıkların giderilmesi, </w:t>
      </w:r>
    </w:p>
    <w:p w14:paraId="68445FC7" w14:textId="77777777" w:rsidR="001E3FE3" w:rsidRPr="00D2557A" w:rsidRDefault="001E3FE3" w:rsidP="001E3FE3">
      <w:pPr>
        <w:pStyle w:val="KararKanunmetni"/>
        <w:numPr>
          <w:ilvl w:val="1"/>
          <w:numId w:val="13"/>
        </w:numPr>
        <w:tabs>
          <w:tab w:val="clear" w:pos="1080"/>
          <w:tab w:val="left" w:pos="8222"/>
        </w:tabs>
        <w:spacing w:after="0" w:line="276" w:lineRule="auto"/>
        <w:ind w:left="709" w:right="0"/>
        <w:rPr>
          <w:i w:val="0"/>
          <w:szCs w:val="23"/>
        </w:rPr>
      </w:pPr>
      <w:r>
        <w:rPr>
          <w:i w:val="0"/>
          <w:noProof/>
          <w:sz w:val="24"/>
          <w:szCs w:val="24"/>
        </w:rPr>
        <w:t>O</w:t>
      </w:r>
      <w:r w:rsidRPr="00D2557A">
        <w:rPr>
          <w:i w:val="0"/>
          <w:noProof/>
          <w:sz w:val="24"/>
          <w:szCs w:val="24"/>
        </w:rPr>
        <w:t xml:space="preserve">lası bir ihtilafta delil olarak sunulması, </w:t>
      </w:r>
    </w:p>
    <w:p w14:paraId="221B4DA1" w14:textId="4B8B374D" w:rsidR="001E3FE3" w:rsidRPr="00B3706C" w:rsidRDefault="001E3FE3" w:rsidP="001E3FE3">
      <w:pPr>
        <w:pStyle w:val="KararKanunmetni"/>
        <w:numPr>
          <w:ilvl w:val="1"/>
          <w:numId w:val="13"/>
        </w:numPr>
        <w:tabs>
          <w:tab w:val="clear" w:pos="1080"/>
          <w:tab w:val="left" w:pos="8222"/>
        </w:tabs>
        <w:spacing w:after="0" w:line="276" w:lineRule="auto"/>
        <w:ind w:left="709" w:right="0"/>
        <w:rPr>
          <w:i w:val="0"/>
          <w:szCs w:val="23"/>
        </w:rPr>
      </w:pPr>
      <w:r>
        <w:rPr>
          <w:i w:val="0"/>
          <w:noProof/>
          <w:sz w:val="24"/>
          <w:szCs w:val="24"/>
        </w:rPr>
        <w:t>İ</w:t>
      </w:r>
      <w:r w:rsidRPr="00D2557A">
        <w:rPr>
          <w:i w:val="0"/>
          <w:noProof/>
          <w:sz w:val="24"/>
          <w:szCs w:val="24"/>
        </w:rPr>
        <w:t>lgili mevzuat gereği talep halinde adli makamlar veya ilgili kolluk kuvvetlerine</w:t>
      </w:r>
      <w:r w:rsidR="00B3706C">
        <w:rPr>
          <w:i w:val="0"/>
          <w:noProof/>
          <w:sz w:val="24"/>
          <w:szCs w:val="24"/>
        </w:rPr>
        <w:t xml:space="preserve">, </w:t>
      </w:r>
      <w:r w:rsidR="00B3706C" w:rsidRPr="00B3706C">
        <w:rPr>
          <w:i w:val="0"/>
          <w:szCs w:val="23"/>
        </w:rPr>
        <w:t>yetkili kişi, kurum ve kuruluşlara</w:t>
      </w:r>
      <w:r w:rsidR="00B3706C" w:rsidRPr="00D2557A">
        <w:rPr>
          <w:i w:val="0"/>
          <w:noProof/>
          <w:sz w:val="24"/>
          <w:szCs w:val="24"/>
        </w:rPr>
        <w:t xml:space="preserve"> </w:t>
      </w:r>
      <w:r w:rsidRPr="00D2557A">
        <w:rPr>
          <w:i w:val="0"/>
          <w:noProof/>
          <w:sz w:val="24"/>
          <w:szCs w:val="24"/>
        </w:rPr>
        <w:t xml:space="preserve">aktarılabilmesi </w:t>
      </w:r>
    </w:p>
    <w:p w14:paraId="77956022" w14:textId="320DA9F6" w:rsidR="00B3706C" w:rsidRDefault="00B3706C" w:rsidP="00B3706C">
      <w:pPr>
        <w:pStyle w:val="KararKanunmetni"/>
        <w:numPr>
          <w:ilvl w:val="1"/>
          <w:numId w:val="13"/>
        </w:numPr>
        <w:tabs>
          <w:tab w:val="clear" w:pos="1080"/>
          <w:tab w:val="left" w:pos="8222"/>
        </w:tabs>
        <w:spacing w:after="0" w:line="276" w:lineRule="auto"/>
        <w:ind w:left="709" w:right="0"/>
        <w:rPr>
          <w:i w:val="0"/>
          <w:szCs w:val="23"/>
        </w:rPr>
      </w:pPr>
      <w:r w:rsidRPr="00B3706C">
        <w:rPr>
          <w:i w:val="0"/>
          <w:szCs w:val="23"/>
        </w:rPr>
        <w:t xml:space="preserve">İç denetim/ soruşturma / istihbarat faaliyetlerinin yürütülmesi, </w:t>
      </w:r>
    </w:p>
    <w:p w14:paraId="329C86A3" w14:textId="545A4B1E" w:rsidR="00B3706C" w:rsidRDefault="00B3706C" w:rsidP="00B3706C">
      <w:pPr>
        <w:pStyle w:val="KararKanunmetni"/>
        <w:numPr>
          <w:ilvl w:val="1"/>
          <w:numId w:val="13"/>
        </w:numPr>
        <w:tabs>
          <w:tab w:val="clear" w:pos="1080"/>
          <w:tab w:val="left" w:pos="8222"/>
        </w:tabs>
        <w:spacing w:after="0" w:line="276" w:lineRule="auto"/>
        <w:ind w:left="709" w:right="0"/>
        <w:rPr>
          <w:i w:val="0"/>
          <w:szCs w:val="23"/>
        </w:rPr>
      </w:pPr>
      <w:r w:rsidRPr="00B3706C">
        <w:rPr>
          <w:i w:val="0"/>
          <w:szCs w:val="23"/>
        </w:rPr>
        <w:t xml:space="preserve">İş faaliyetlerinin yürütülmesi / denetimi, </w:t>
      </w:r>
    </w:p>
    <w:p w14:paraId="4D00407E" w14:textId="5F1FE46E" w:rsidR="00B3706C" w:rsidRDefault="00B3706C" w:rsidP="00B3706C">
      <w:pPr>
        <w:pStyle w:val="KararKanunmetni"/>
        <w:numPr>
          <w:ilvl w:val="1"/>
          <w:numId w:val="13"/>
        </w:numPr>
        <w:tabs>
          <w:tab w:val="clear" w:pos="1080"/>
          <w:tab w:val="left" w:pos="8222"/>
        </w:tabs>
        <w:spacing w:after="0" w:line="276" w:lineRule="auto"/>
        <w:ind w:left="709" w:right="0"/>
        <w:rPr>
          <w:i w:val="0"/>
          <w:szCs w:val="23"/>
        </w:rPr>
      </w:pPr>
      <w:r w:rsidRPr="00B3706C">
        <w:rPr>
          <w:i w:val="0"/>
          <w:szCs w:val="23"/>
        </w:rPr>
        <w:t xml:space="preserve">Organizasyon ve etkinlik yönetimi, </w:t>
      </w:r>
    </w:p>
    <w:p w14:paraId="1D57D34C" w14:textId="2A840478" w:rsidR="00B3706C" w:rsidRDefault="00B3706C" w:rsidP="00B3706C">
      <w:pPr>
        <w:pStyle w:val="KararKanunmetni"/>
        <w:numPr>
          <w:ilvl w:val="1"/>
          <w:numId w:val="13"/>
        </w:numPr>
        <w:tabs>
          <w:tab w:val="clear" w:pos="1080"/>
          <w:tab w:val="left" w:pos="8222"/>
        </w:tabs>
        <w:spacing w:after="0" w:line="276" w:lineRule="auto"/>
        <w:ind w:left="709" w:right="0"/>
        <w:rPr>
          <w:i w:val="0"/>
          <w:szCs w:val="23"/>
        </w:rPr>
      </w:pPr>
      <w:r w:rsidRPr="00B3706C">
        <w:rPr>
          <w:i w:val="0"/>
          <w:szCs w:val="23"/>
        </w:rPr>
        <w:t xml:space="preserve">Sözleşme süreçlerinin yürütülmesi, </w:t>
      </w:r>
    </w:p>
    <w:p w14:paraId="498188E5" w14:textId="5AE39784" w:rsidR="00B3706C" w:rsidRDefault="00B3706C" w:rsidP="00B3706C">
      <w:pPr>
        <w:pStyle w:val="KararKanunmetni"/>
        <w:numPr>
          <w:ilvl w:val="1"/>
          <w:numId w:val="13"/>
        </w:numPr>
        <w:tabs>
          <w:tab w:val="clear" w:pos="1080"/>
          <w:tab w:val="left" w:pos="8222"/>
        </w:tabs>
        <w:spacing w:after="0" w:line="276" w:lineRule="auto"/>
        <w:ind w:left="709" w:right="0"/>
        <w:rPr>
          <w:i w:val="0"/>
          <w:szCs w:val="23"/>
        </w:rPr>
      </w:pPr>
      <w:r w:rsidRPr="00B3706C">
        <w:rPr>
          <w:i w:val="0"/>
          <w:szCs w:val="23"/>
        </w:rPr>
        <w:lastRenderedPageBreak/>
        <w:t xml:space="preserve">Risk yönetimi süreçlerinin yürütülmesi, </w:t>
      </w:r>
    </w:p>
    <w:p w14:paraId="50E71DF2" w14:textId="3D7E1F7C" w:rsidR="00B3706C" w:rsidRPr="00D2557A" w:rsidRDefault="00B3706C" w:rsidP="00B3706C">
      <w:pPr>
        <w:pStyle w:val="KararKanunmetni"/>
        <w:numPr>
          <w:ilvl w:val="1"/>
          <w:numId w:val="13"/>
        </w:numPr>
        <w:tabs>
          <w:tab w:val="clear" w:pos="1080"/>
          <w:tab w:val="left" w:pos="8222"/>
        </w:tabs>
        <w:spacing w:after="0" w:line="276" w:lineRule="auto"/>
        <w:ind w:left="709" w:right="0"/>
        <w:rPr>
          <w:i w:val="0"/>
          <w:szCs w:val="23"/>
        </w:rPr>
      </w:pPr>
      <w:r w:rsidRPr="00B3706C">
        <w:rPr>
          <w:i w:val="0"/>
          <w:szCs w:val="23"/>
        </w:rPr>
        <w:t>Veri sorumlusu operas</w:t>
      </w:r>
      <w:r>
        <w:rPr>
          <w:i w:val="0"/>
          <w:szCs w:val="23"/>
        </w:rPr>
        <w:t>yonlarının güvenliğinin temini</w:t>
      </w:r>
    </w:p>
    <w:p w14:paraId="10A816D7" w14:textId="2BDAFA8A" w:rsidR="00C70E87" w:rsidRDefault="001E3FE3" w:rsidP="001E3FE3">
      <w:pPr>
        <w:shd w:val="clear" w:color="auto" w:fill="FFFFFF"/>
        <w:spacing w:after="0" w:line="276" w:lineRule="auto"/>
        <w:jc w:val="both"/>
        <w:rPr>
          <w:rFonts w:ascii="Times New Roman" w:eastAsia="Times New Roman" w:hAnsi="Times New Roman" w:cs="Times New Roman"/>
          <w:sz w:val="23"/>
          <w:szCs w:val="23"/>
          <w:lang w:val="x-none" w:eastAsia="tr-TR"/>
        </w:rPr>
      </w:pPr>
      <w:r w:rsidRPr="001E3FE3">
        <w:rPr>
          <w:rFonts w:ascii="Times New Roman" w:eastAsia="Times New Roman" w:hAnsi="Times New Roman" w:cs="Times New Roman"/>
          <w:sz w:val="23"/>
          <w:szCs w:val="23"/>
          <w:lang w:val="x-none" w:eastAsia="tr-TR"/>
        </w:rPr>
        <w:t xml:space="preserve">amaçlarıyla Şirketimizin meşru menfaatlerinin gerektirmesi ve Şirketimizin hukuki yükümlülüğünün yerine getirilmesi nedeniyle, </w:t>
      </w:r>
      <w:r>
        <w:rPr>
          <w:rFonts w:ascii="Times New Roman" w:eastAsia="Times New Roman" w:hAnsi="Times New Roman" w:cs="Times New Roman"/>
          <w:sz w:val="23"/>
          <w:szCs w:val="23"/>
          <w:lang w:val="x-none" w:eastAsia="tr-TR"/>
        </w:rPr>
        <w:t>KVK Kanunu</w:t>
      </w:r>
      <w:r w:rsidRPr="001E3FE3">
        <w:rPr>
          <w:rFonts w:ascii="Times New Roman" w:eastAsia="Times New Roman" w:hAnsi="Times New Roman" w:cs="Times New Roman"/>
          <w:sz w:val="23"/>
          <w:szCs w:val="23"/>
          <w:lang w:val="x-none" w:eastAsia="tr-TR"/>
        </w:rPr>
        <w:t xml:space="preserve"> kapsamında ve CCTV ile elde edilmek suretiyle işlenmektedir.</w:t>
      </w:r>
    </w:p>
    <w:p w14:paraId="0CE75EB8" w14:textId="77777777" w:rsidR="00333382" w:rsidRPr="00235C43" w:rsidRDefault="00333382" w:rsidP="00C35C0B">
      <w:pPr>
        <w:shd w:val="clear" w:color="auto" w:fill="FFFFFF"/>
        <w:spacing w:after="0" w:line="276" w:lineRule="auto"/>
        <w:jc w:val="both"/>
        <w:rPr>
          <w:rFonts w:ascii="Times New Roman" w:eastAsia="Times New Roman" w:hAnsi="Times New Roman" w:cs="Times New Roman"/>
          <w:b/>
          <w:sz w:val="23"/>
          <w:szCs w:val="23"/>
          <w:lang w:eastAsia="tr-TR"/>
        </w:rPr>
      </w:pPr>
    </w:p>
    <w:p w14:paraId="23296BDF" w14:textId="77777777" w:rsidR="00556EEE" w:rsidRPr="00235C43" w:rsidRDefault="00556EEE" w:rsidP="00C35C0B">
      <w:pPr>
        <w:pStyle w:val="ListeParagraf"/>
        <w:numPr>
          <w:ilvl w:val="0"/>
          <w:numId w:val="13"/>
        </w:numPr>
        <w:shd w:val="clear" w:color="auto" w:fill="FFFFFF"/>
        <w:spacing w:after="0" w:line="276" w:lineRule="auto"/>
        <w:jc w:val="both"/>
        <w:rPr>
          <w:rFonts w:ascii="Times New Roman" w:eastAsia="Times New Roman" w:hAnsi="Times New Roman" w:cs="Times New Roman"/>
          <w:sz w:val="23"/>
          <w:szCs w:val="23"/>
          <w:lang w:eastAsia="tr-TR"/>
        </w:rPr>
      </w:pPr>
      <w:r w:rsidRPr="00235C43">
        <w:rPr>
          <w:rFonts w:ascii="Times New Roman" w:eastAsia="Times New Roman" w:hAnsi="Times New Roman" w:cs="Times New Roman"/>
          <w:b/>
          <w:bCs/>
          <w:sz w:val="23"/>
          <w:szCs w:val="23"/>
          <w:lang w:eastAsia="tr-TR"/>
        </w:rPr>
        <w:t>KİŞ</w:t>
      </w:r>
      <w:r w:rsidR="00CF0DD2" w:rsidRPr="00235C43">
        <w:rPr>
          <w:rFonts w:ascii="Times New Roman" w:eastAsia="Times New Roman" w:hAnsi="Times New Roman" w:cs="Times New Roman"/>
          <w:b/>
          <w:bCs/>
          <w:sz w:val="23"/>
          <w:szCs w:val="23"/>
          <w:lang w:eastAsia="tr-TR"/>
        </w:rPr>
        <w:t>İSEL VERİLERİNİZİN PAYLAŞILMASI</w:t>
      </w:r>
    </w:p>
    <w:p w14:paraId="193D082F" w14:textId="77777777" w:rsidR="00C70E87" w:rsidRPr="00235C43" w:rsidRDefault="00C70E87" w:rsidP="00CE4BF2">
      <w:pPr>
        <w:shd w:val="clear" w:color="auto" w:fill="FFFFFF"/>
        <w:spacing w:after="0" w:line="360" w:lineRule="auto"/>
        <w:jc w:val="both"/>
        <w:rPr>
          <w:rFonts w:ascii="Times New Roman" w:hAnsi="Times New Roman" w:cs="Times New Roman"/>
          <w:sz w:val="23"/>
          <w:szCs w:val="23"/>
          <w:lang w:eastAsia="tr-TR"/>
        </w:rPr>
      </w:pPr>
      <w:r w:rsidRPr="00235C43">
        <w:rPr>
          <w:rFonts w:ascii="Times New Roman" w:hAnsi="Times New Roman" w:cs="Times New Roman"/>
          <w:sz w:val="23"/>
          <w:szCs w:val="23"/>
          <w:lang w:eastAsia="tr-TR"/>
        </w:rPr>
        <w:t xml:space="preserve">Toplanan kişisel verileriniz; </w:t>
      </w:r>
    </w:p>
    <w:p w14:paraId="169A83D4" w14:textId="77777777" w:rsidR="00B3706C" w:rsidRPr="00D2557A" w:rsidRDefault="00B3706C" w:rsidP="00B3706C">
      <w:pPr>
        <w:pStyle w:val="KararKanunmetni"/>
        <w:numPr>
          <w:ilvl w:val="1"/>
          <w:numId w:val="13"/>
        </w:numPr>
        <w:tabs>
          <w:tab w:val="clear" w:pos="1080"/>
          <w:tab w:val="left" w:pos="8222"/>
        </w:tabs>
        <w:spacing w:after="0" w:line="276" w:lineRule="auto"/>
        <w:ind w:left="709" w:right="0"/>
        <w:rPr>
          <w:i w:val="0"/>
          <w:szCs w:val="23"/>
        </w:rPr>
      </w:pPr>
      <w:r>
        <w:rPr>
          <w:i w:val="0"/>
        </w:rPr>
        <w:t>K</w:t>
      </w:r>
      <w:r w:rsidRPr="00D2557A">
        <w:rPr>
          <w:i w:val="0"/>
        </w:rPr>
        <w:t xml:space="preserve">işisel güvenliğinizin ve Şirket güvenliğinin sağlanması, </w:t>
      </w:r>
    </w:p>
    <w:p w14:paraId="40C01736" w14:textId="77777777" w:rsidR="00B3706C" w:rsidRPr="00D2557A" w:rsidRDefault="00B3706C" w:rsidP="00B3706C">
      <w:pPr>
        <w:pStyle w:val="KararKanunmetni"/>
        <w:numPr>
          <w:ilvl w:val="1"/>
          <w:numId w:val="13"/>
        </w:numPr>
        <w:tabs>
          <w:tab w:val="clear" w:pos="1080"/>
          <w:tab w:val="left" w:pos="8222"/>
        </w:tabs>
        <w:spacing w:after="0" w:line="276" w:lineRule="auto"/>
        <w:ind w:left="709" w:right="0"/>
        <w:rPr>
          <w:i w:val="0"/>
          <w:szCs w:val="23"/>
        </w:rPr>
      </w:pPr>
      <w:r>
        <w:rPr>
          <w:i w:val="0"/>
          <w:szCs w:val="23"/>
        </w:rPr>
        <w:t>Acil durum yönetimi süreçlerinin yürütülmesi,</w:t>
      </w:r>
    </w:p>
    <w:p w14:paraId="24473920" w14:textId="77777777" w:rsidR="00B3706C" w:rsidRPr="00D2557A" w:rsidRDefault="00B3706C" w:rsidP="00B3706C">
      <w:pPr>
        <w:pStyle w:val="KararKanunmetni"/>
        <w:numPr>
          <w:ilvl w:val="1"/>
          <w:numId w:val="13"/>
        </w:numPr>
        <w:tabs>
          <w:tab w:val="clear" w:pos="1080"/>
          <w:tab w:val="left" w:pos="8222"/>
        </w:tabs>
        <w:spacing w:after="0" w:line="276" w:lineRule="auto"/>
        <w:ind w:left="709" w:right="0"/>
        <w:rPr>
          <w:i w:val="0"/>
          <w:szCs w:val="23"/>
        </w:rPr>
      </w:pPr>
      <w:r>
        <w:rPr>
          <w:i w:val="0"/>
          <w:noProof/>
          <w:sz w:val="24"/>
          <w:szCs w:val="24"/>
        </w:rPr>
        <w:t>İ</w:t>
      </w:r>
      <w:r w:rsidRPr="00D2557A">
        <w:rPr>
          <w:i w:val="0"/>
          <w:noProof/>
          <w:sz w:val="24"/>
          <w:szCs w:val="24"/>
        </w:rPr>
        <w:t xml:space="preserve">ş sağlığı ve güvenliğine ilişkin iç denetimlerin yürütülmesi, </w:t>
      </w:r>
    </w:p>
    <w:p w14:paraId="5B67578A" w14:textId="77777777" w:rsidR="00B3706C" w:rsidRPr="00D2557A" w:rsidRDefault="00B3706C" w:rsidP="00B3706C">
      <w:pPr>
        <w:pStyle w:val="KararKanunmetni"/>
        <w:numPr>
          <w:ilvl w:val="1"/>
          <w:numId w:val="13"/>
        </w:numPr>
        <w:tabs>
          <w:tab w:val="clear" w:pos="1080"/>
          <w:tab w:val="left" w:pos="8222"/>
        </w:tabs>
        <w:spacing w:after="0" w:line="276" w:lineRule="auto"/>
        <w:ind w:left="709" w:right="0"/>
        <w:rPr>
          <w:i w:val="0"/>
          <w:szCs w:val="23"/>
        </w:rPr>
      </w:pPr>
      <w:r>
        <w:rPr>
          <w:i w:val="0"/>
          <w:noProof/>
          <w:sz w:val="24"/>
          <w:szCs w:val="24"/>
        </w:rPr>
        <w:t>H</w:t>
      </w:r>
      <w:r w:rsidRPr="00D2557A">
        <w:rPr>
          <w:i w:val="0"/>
          <w:noProof/>
          <w:sz w:val="24"/>
          <w:szCs w:val="24"/>
        </w:rPr>
        <w:t xml:space="preserve">ukuki uyuşmazlıkların giderilmesi, </w:t>
      </w:r>
    </w:p>
    <w:p w14:paraId="26963DF3" w14:textId="77777777" w:rsidR="00B3706C" w:rsidRPr="00D2557A" w:rsidRDefault="00B3706C" w:rsidP="00B3706C">
      <w:pPr>
        <w:pStyle w:val="KararKanunmetni"/>
        <w:numPr>
          <w:ilvl w:val="1"/>
          <w:numId w:val="13"/>
        </w:numPr>
        <w:tabs>
          <w:tab w:val="clear" w:pos="1080"/>
          <w:tab w:val="left" w:pos="8222"/>
        </w:tabs>
        <w:spacing w:after="0" w:line="276" w:lineRule="auto"/>
        <w:ind w:left="709" w:right="0"/>
        <w:rPr>
          <w:i w:val="0"/>
          <w:szCs w:val="23"/>
        </w:rPr>
      </w:pPr>
      <w:r>
        <w:rPr>
          <w:i w:val="0"/>
          <w:noProof/>
          <w:sz w:val="24"/>
          <w:szCs w:val="24"/>
        </w:rPr>
        <w:t>O</w:t>
      </w:r>
      <w:r w:rsidRPr="00D2557A">
        <w:rPr>
          <w:i w:val="0"/>
          <w:noProof/>
          <w:sz w:val="24"/>
          <w:szCs w:val="24"/>
        </w:rPr>
        <w:t xml:space="preserve">lası bir ihtilafta delil olarak sunulması, </w:t>
      </w:r>
    </w:p>
    <w:p w14:paraId="6CD34D92" w14:textId="77777777" w:rsidR="00B3706C" w:rsidRPr="00B3706C" w:rsidRDefault="00B3706C" w:rsidP="00B3706C">
      <w:pPr>
        <w:pStyle w:val="KararKanunmetni"/>
        <w:numPr>
          <w:ilvl w:val="1"/>
          <w:numId w:val="13"/>
        </w:numPr>
        <w:tabs>
          <w:tab w:val="clear" w:pos="1080"/>
          <w:tab w:val="left" w:pos="8222"/>
        </w:tabs>
        <w:spacing w:after="0" w:line="276" w:lineRule="auto"/>
        <w:ind w:left="709" w:right="0"/>
        <w:rPr>
          <w:i w:val="0"/>
          <w:szCs w:val="23"/>
        </w:rPr>
      </w:pPr>
      <w:r>
        <w:rPr>
          <w:i w:val="0"/>
          <w:noProof/>
          <w:sz w:val="24"/>
          <w:szCs w:val="24"/>
        </w:rPr>
        <w:t>İ</w:t>
      </w:r>
      <w:r w:rsidRPr="00D2557A">
        <w:rPr>
          <w:i w:val="0"/>
          <w:noProof/>
          <w:sz w:val="24"/>
          <w:szCs w:val="24"/>
        </w:rPr>
        <w:t>lgili mevzuat gereği talep halinde adli makamlar veya ilgili kolluk kuvvetlerine</w:t>
      </w:r>
      <w:r>
        <w:rPr>
          <w:i w:val="0"/>
          <w:noProof/>
          <w:sz w:val="24"/>
          <w:szCs w:val="24"/>
        </w:rPr>
        <w:t xml:space="preserve">, </w:t>
      </w:r>
      <w:r w:rsidRPr="00B3706C">
        <w:rPr>
          <w:i w:val="0"/>
          <w:szCs w:val="23"/>
        </w:rPr>
        <w:t>yetkili kişi, kurum ve kuruluşlara</w:t>
      </w:r>
      <w:r w:rsidRPr="00D2557A">
        <w:rPr>
          <w:i w:val="0"/>
          <w:noProof/>
          <w:sz w:val="24"/>
          <w:szCs w:val="24"/>
        </w:rPr>
        <w:t xml:space="preserve"> aktarılabilmesi </w:t>
      </w:r>
    </w:p>
    <w:p w14:paraId="0153C005" w14:textId="77777777" w:rsidR="00B3706C" w:rsidRDefault="00B3706C" w:rsidP="00B3706C">
      <w:pPr>
        <w:pStyle w:val="KararKanunmetni"/>
        <w:numPr>
          <w:ilvl w:val="1"/>
          <w:numId w:val="13"/>
        </w:numPr>
        <w:tabs>
          <w:tab w:val="clear" w:pos="1080"/>
          <w:tab w:val="left" w:pos="8222"/>
        </w:tabs>
        <w:spacing w:after="0" w:line="276" w:lineRule="auto"/>
        <w:ind w:left="709" w:right="0"/>
        <w:rPr>
          <w:i w:val="0"/>
          <w:szCs w:val="23"/>
        </w:rPr>
      </w:pPr>
      <w:r w:rsidRPr="00B3706C">
        <w:rPr>
          <w:i w:val="0"/>
          <w:szCs w:val="23"/>
        </w:rPr>
        <w:t xml:space="preserve">İç denetim/ soruşturma / istihbarat faaliyetlerinin yürütülmesi, </w:t>
      </w:r>
    </w:p>
    <w:p w14:paraId="04FA3B8A" w14:textId="77777777" w:rsidR="00B3706C" w:rsidRDefault="00B3706C" w:rsidP="00B3706C">
      <w:pPr>
        <w:pStyle w:val="KararKanunmetni"/>
        <w:numPr>
          <w:ilvl w:val="1"/>
          <w:numId w:val="13"/>
        </w:numPr>
        <w:tabs>
          <w:tab w:val="clear" w:pos="1080"/>
          <w:tab w:val="left" w:pos="8222"/>
        </w:tabs>
        <w:spacing w:after="0" w:line="276" w:lineRule="auto"/>
        <w:ind w:left="709" w:right="0"/>
        <w:rPr>
          <w:i w:val="0"/>
          <w:szCs w:val="23"/>
        </w:rPr>
      </w:pPr>
      <w:r w:rsidRPr="00B3706C">
        <w:rPr>
          <w:i w:val="0"/>
          <w:szCs w:val="23"/>
        </w:rPr>
        <w:t xml:space="preserve">İş faaliyetlerinin yürütülmesi / denetimi, </w:t>
      </w:r>
    </w:p>
    <w:p w14:paraId="0ECAC7B2" w14:textId="77777777" w:rsidR="00B3706C" w:rsidRDefault="00B3706C" w:rsidP="00B3706C">
      <w:pPr>
        <w:pStyle w:val="KararKanunmetni"/>
        <w:numPr>
          <w:ilvl w:val="1"/>
          <w:numId w:val="13"/>
        </w:numPr>
        <w:tabs>
          <w:tab w:val="clear" w:pos="1080"/>
          <w:tab w:val="left" w:pos="8222"/>
        </w:tabs>
        <w:spacing w:after="0" w:line="276" w:lineRule="auto"/>
        <w:ind w:left="709" w:right="0"/>
        <w:rPr>
          <w:i w:val="0"/>
          <w:szCs w:val="23"/>
        </w:rPr>
      </w:pPr>
      <w:r w:rsidRPr="00B3706C">
        <w:rPr>
          <w:i w:val="0"/>
          <w:szCs w:val="23"/>
        </w:rPr>
        <w:t xml:space="preserve">Organizasyon ve etkinlik yönetimi, </w:t>
      </w:r>
    </w:p>
    <w:p w14:paraId="145BBD3C" w14:textId="77777777" w:rsidR="00B3706C" w:rsidRDefault="00B3706C" w:rsidP="00B3706C">
      <w:pPr>
        <w:pStyle w:val="KararKanunmetni"/>
        <w:numPr>
          <w:ilvl w:val="1"/>
          <w:numId w:val="13"/>
        </w:numPr>
        <w:tabs>
          <w:tab w:val="clear" w:pos="1080"/>
          <w:tab w:val="left" w:pos="8222"/>
        </w:tabs>
        <w:spacing w:after="0" w:line="276" w:lineRule="auto"/>
        <w:ind w:left="709" w:right="0"/>
        <w:rPr>
          <w:i w:val="0"/>
          <w:szCs w:val="23"/>
        </w:rPr>
      </w:pPr>
      <w:r w:rsidRPr="00B3706C">
        <w:rPr>
          <w:i w:val="0"/>
          <w:szCs w:val="23"/>
        </w:rPr>
        <w:t xml:space="preserve">Sözleşme süreçlerinin yürütülmesi, </w:t>
      </w:r>
    </w:p>
    <w:p w14:paraId="1E775888" w14:textId="77777777" w:rsidR="00B3706C" w:rsidRDefault="00B3706C" w:rsidP="00B3706C">
      <w:pPr>
        <w:pStyle w:val="KararKanunmetni"/>
        <w:numPr>
          <w:ilvl w:val="1"/>
          <w:numId w:val="13"/>
        </w:numPr>
        <w:tabs>
          <w:tab w:val="clear" w:pos="1080"/>
          <w:tab w:val="left" w:pos="8222"/>
        </w:tabs>
        <w:spacing w:after="0" w:line="276" w:lineRule="auto"/>
        <w:ind w:left="709" w:right="0"/>
        <w:rPr>
          <w:i w:val="0"/>
          <w:szCs w:val="23"/>
        </w:rPr>
      </w:pPr>
      <w:r w:rsidRPr="00B3706C">
        <w:rPr>
          <w:i w:val="0"/>
          <w:szCs w:val="23"/>
        </w:rPr>
        <w:t xml:space="preserve">Risk yönetimi süreçlerinin yürütülmesi, </w:t>
      </w:r>
    </w:p>
    <w:p w14:paraId="638C2C1B" w14:textId="77777777" w:rsidR="00B3706C" w:rsidRPr="00D2557A" w:rsidRDefault="00B3706C" w:rsidP="00B3706C">
      <w:pPr>
        <w:pStyle w:val="KararKanunmetni"/>
        <w:numPr>
          <w:ilvl w:val="1"/>
          <w:numId w:val="13"/>
        </w:numPr>
        <w:tabs>
          <w:tab w:val="clear" w:pos="1080"/>
          <w:tab w:val="left" w:pos="8222"/>
        </w:tabs>
        <w:spacing w:after="0" w:line="276" w:lineRule="auto"/>
        <w:ind w:left="709" w:right="0"/>
        <w:rPr>
          <w:i w:val="0"/>
          <w:szCs w:val="23"/>
        </w:rPr>
      </w:pPr>
      <w:r w:rsidRPr="00B3706C">
        <w:rPr>
          <w:i w:val="0"/>
          <w:szCs w:val="23"/>
        </w:rPr>
        <w:t>Veri sorumlusu operas</w:t>
      </w:r>
      <w:r>
        <w:rPr>
          <w:i w:val="0"/>
          <w:szCs w:val="23"/>
        </w:rPr>
        <w:t>yonlarının güvenliğinin temini</w:t>
      </w:r>
    </w:p>
    <w:p w14:paraId="071C183E" w14:textId="1CD4886A" w:rsidR="00556EEE" w:rsidRPr="00235C43" w:rsidRDefault="001E3FE3" w:rsidP="00C35C0B">
      <w:pPr>
        <w:shd w:val="clear" w:color="auto" w:fill="FFFFFF"/>
        <w:spacing w:after="0" w:line="276" w:lineRule="auto"/>
        <w:jc w:val="both"/>
        <w:rPr>
          <w:rFonts w:ascii="Times New Roman" w:eastAsia="Times New Roman" w:hAnsi="Times New Roman" w:cs="Times New Roman"/>
          <w:bCs/>
          <w:sz w:val="23"/>
          <w:szCs w:val="23"/>
          <w:lang w:eastAsia="tr-TR"/>
        </w:rPr>
      </w:pPr>
      <w:r>
        <w:rPr>
          <w:rFonts w:ascii="Times New Roman" w:eastAsia="Times New Roman" w:hAnsi="Times New Roman" w:cs="Times New Roman"/>
          <w:sz w:val="23"/>
          <w:szCs w:val="23"/>
          <w:lang w:eastAsia="tr-TR"/>
        </w:rPr>
        <w:t xml:space="preserve">amaçlarıyla </w:t>
      </w:r>
      <w:r w:rsidRPr="001E3FE3">
        <w:rPr>
          <w:rFonts w:ascii="Times New Roman" w:eastAsia="Times New Roman" w:hAnsi="Times New Roman" w:cs="Times New Roman"/>
          <w:sz w:val="23"/>
          <w:szCs w:val="23"/>
          <w:lang w:eastAsia="tr-TR"/>
        </w:rPr>
        <w:t xml:space="preserve">Şirketimizin birlikte çalıştığı ya da kanunen yükümlü olduğu kamu kurum ve kuruluşlarıyla ve/veya Hissedarlarımız ile </w:t>
      </w:r>
      <w:r w:rsidR="00556EEE" w:rsidRPr="00235C43">
        <w:rPr>
          <w:rFonts w:ascii="Times New Roman" w:eastAsia="Times New Roman" w:hAnsi="Times New Roman" w:cs="Times New Roman"/>
          <w:bCs/>
          <w:sz w:val="23"/>
          <w:szCs w:val="23"/>
          <w:lang w:eastAsia="tr-TR"/>
        </w:rPr>
        <w:t>KVK Kanunu’nun 8. ve 9. maddele</w:t>
      </w:r>
      <w:r w:rsidR="00CF0DD2" w:rsidRPr="00235C43">
        <w:rPr>
          <w:rFonts w:ascii="Times New Roman" w:eastAsia="Times New Roman" w:hAnsi="Times New Roman" w:cs="Times New Roman"/>
          <w:bCs/>
          <w:sz w:val="23"/>
          <w:szCs w:val="23"/>
          <w:lang w:eastAsia="tr-TR"/>
        </w:rPr>
        <w:t>rinde belirtilen kişisel veri işleme ş</w:t>
      </w:r>
      <w:r w:rsidR="00556EEE" w:rsidRPr="00235C43">
        <w:rPr>
          <w:rFonts w:ascii="Times New Roman" w:eastAsia="Times New Roman" w:hAnsi="Times New Roman" w:cs="Times New Roman"/>
          <w:bCs/>
          <w:sz w:val="23"/>
          <w:szCs w:val="23"/>
          <w:lang w:eastAsia="tr-TR"/>
        </w:rPr>
        <w:t>artları ve amaçları çerçevesinde aktarılabilecektir.</w:t>
      </w:r>
    </w:p>
    <w:p w14:paraId="52AAD508" w14:textId="77777777" w:rsidR="00121071" w:rsidRPr="00235C43" w:rsidRDefault="00121071" w:rsidP="00C35C0B">
      <w:pPr>
        <w:shd w:val="clear" w:color="auto" w:fill="FFFFFF"/>
        <w:spacing w:after="0" w:line="276" w:lineRule="auto"/>
        <w:jc w:val="both"/>
        <w:rPr>
          <w:rFonts w:ascii="Times New Roman" w:eastAsia="Times New Roman" w:hAnsi="Times New Roman" w:cs="Times New Roman"/>
          <w:bCs/>
          <w:sz w:val="23"/>
          <w:szCs w:val="23"/>
          <w:lang w:eastAsia="tr-TR"/>
        </w:rPr>
      </w:pPr>
    </w:p>
    <w:p w14:paraId="1597E38F" w14:textId="77777777" w:rsidR="00556EEE" w:rsidRPr="00235C43" w:rsidRDefault="00556EEE" w:rsidP="00C35C0B">
      <w:pPr>
        <w:pStyle w:val="ListeParagraf"/>
        <w:numPr>
          <w:ilvl w:val="0"/>
          <w:numId w:val="13"/>
        </w:numPr>
        <w:shd w:val="clear" w:color="auto" w:fill="FFFFFF"/>
        <w:spacing w:after="0" w:line="276" w:lineRule="auto"/>
        <w:jc w:val="both"/>
        <w:rPr>
          <w:rFonts w:ascii="Times New Roman" w:eastAsia="Times New Roman" w:hAnsi="Times New Roman" w:cs="Times New Roman"/>
          <w:sz w:val="23"/>
          <w:szCs w:val="23"/>
          <w:lang w:eastAsia="tr-TR"/>
        </w:rPr>
      </w:pPr>
      <w:r w:rsidRPr="00235C43">
        <w:rPr>
          <w:rFonts w:ascii="Times New Roman" w:eastAsia="Times New Roman" w:hAnsi="Times New Roman" w:cs="Times New Roman"/>
          <w:b/>
          <w:bCs/>
          <w:sz w:val="23"/>
          <w:szCs w:val="23"/>
          <w:lang w:eastAsia="tr-TR"/>
        </w:rPr>
        <w:t>KİŞİ</w:t>
      </w:r>
      <w:r w:rsidR="00CF0DD2" w:rsidRPr="00235C43">
        <w:rPr>
          <w:rFonts w:ascii="Times New Roman" w:eastAsia="Times New Roman" w:hAnsi="Times New Roman" w:cs="Times New Roman"/>
          <w:b/>
          <w:bCs/>
          <w:sz w:val="23"/>
          <w:szCs w:val="23"/>
          <w:lang w:eastAsia="tr-TR"/>
        </w:rPr>
        <w:t>SEL VERİLERİNİZİN İMHA EDİLMESİ</w:t>
      </w:r>
    </w:p>
    <w:p w14:paraId="061E017D" w14:textId="0187A7AF" w:rsidR="00B93CB7" w:rsidRPr="00235C43" w:rsidRDefault="00556EEE" w:rsidP="00C35C0B">
      <w:pPr>
        <w:shd w:val="clear" w:color="auto" w:fill="FFFFFF"/>
        <w:spacing w:after="0" w:line="276" w:lineRule="auto"/>
        <w:jc w:val="both"/>
        <w:rPr>
          <w:rFonts w:ascii="Times New Roman" w:eastAsia="Times New Roman" w:hAnsi="Times New Roman" w:cs="Times New Roman"/>
          <w:sz w:val="23"/>
          <w:szCs w:val="23"/>
          <w:lang w:eastAsia="tr-TR"/>
        </w:rPr>
      </w:pPr>
      <w:r w:rsidRPr="00235C43">
        <w:rPr>
          <w:rFonts w:ascii="Times New Roman" w:eastAsia="Times New Roman" w:hAnsi="Times New Roman" w:cs="Times New Roman"/>
          <w:sz w:val="23"/>
          <w:szCs w:val="23"/>
          <w:lang w:eastAsia="tr-TR"/>
        </w:rPr>
        <w:t>Şirketimiz, işlediği kişisel verileri mevzuatla belirlenen sürelerde</w:t>
      </w:r>
      <w:r w:rsidR="00B93CB7" w:rsidRPr="00235C43">
        <w:rPr>
          <w:rFonts w:ascii="Times New Roman" w:eastAsia="Times New Roman" w:hAnsi="Times New Roman" w:cs="Times New Roman"/>
          <w:sz w:val="23"/>
          <w:szCs w:val="23"/>
          <w:lang w:eastAsia="tr-TR"/>
        </w:rPr>
        <w:t xml:space="preserve"> saklamakta olup mevzuatta ayrıca süre belirlenmemiş olması halinde; kişisel veriler şirketimizin o veriyi işlerken sunduğu hizmetlerle bağlı olarak Şirketimizin uygulamaları ve ticari yaşamın teamülleri uyarınca işlenmesini gerektiren süre kadar ve bu süreden sonra sadece olası hukuki uyuşmazlıklarda delil teşkil etmesi amacıyla uygulamada gerekliliği ortaya konulan süreler boyunca saklanmaktadır.</w:t>
      </w:r>
      <w:r w:rsidR="00121071" w:rsidRPr="00235C43">
        <w:rPr>
          <w:rFonts w:ascii="Times New Roman" w:eastAsia="Times New Roman" w:hAnsi="Times New Roman" w:cs="Times New Roman"/>
          <w:sz w:val="23"/>
          <w:szCs w:val="23"/>
          <w:lang w:eastAsia="tr-TR"/>
        </w:rPr>
        <w:t xml:space="preserve"> </w:t>
      </w:r>
      <w:r w:rsidR="00B93CB7" w:rsidRPr="00235C43">
        <w:rPr>
          <w:rFonts w:ascii="Times New Roman" w:eastAsia="Times New Roman" w:hAnsi="Times New Roman" w:cs="Times New Roman"/>
          <w:sz w:val="23"/>
          <w:szCs w:val="23"/>
          <w:lang w:eastAsia="tr-TR"/>
        </w:rPr>
        <w:t>Bu kapsamda kişisel verileriniz, iş akdiniz</w:t>
      </w:r>
      <w:r w:rsidR="00300EDE" w:rsidRPr="00235C43">
        <w:rPr>
          <w:rFonts w:ascii="Times New Roman" w:eastAsia="Times New Roman" w:hAnsi="Times New Roman" w:cs="Times New Roman"/>
          <w:sz w:val="23"/>
          <w:szCs w:val="23"/>
          <w:lang w:eastAsia="tr-TR"/>
        </w:rPr>
        <w:t>in</w:t>
      </w:r>
      <w:r w:rsidR="00B93CB7" w:rsidRPr="00235C43">
        <w:rPr>
          <w:rFonts w:ascii="Times New Roman" w:eastAsia="Times New Roman" w:hAnsi="Times New Roman" w:cs="Times New Roman"/>
          <w:sz w:val="23"/>
          <w:szCs w:val="23"/>
          <w:lang w:eastAsia="tr-TR"/>
        </w:rPr>
        <w:t xml:space="preserve"> devam ettiği sürece yukarıdaki amaçlar doğrultusunda saklanacaktır. </w:t>
      </w:r>
    </w:p>
    <w:p w14:paraId="482BD52D" w14:textId="77777777" w:rsidR="00B93CB7" w:rsidRPr="00235C43" w:rsidRDefault="00B93CB7" w:rsidP="00C35C0B">
      <w:pPr>
        <w:shd w:val="clear" w:color="auto" w:fill="FFFFFF"/>
        <w:spacing w:after="0" w:line="276" w:lineRule="auto"/>
        <w:jc w:val="both"/>
        <w:rPr>
          <w:rFonts w:ascii="Times New Roman" w:eastAsia="Times New Roman" w:hAnsi="Times New Roman" w:cs="Times New Roman"/>
          <w:sz w:val="23"/>
          <w:szCs w:val="23"/>
          <w:lang w:eastAsia="tr-TR"/>
        </w:rPr>
      </w:pPr>
    </w:p>
    <w:p w14:paraId="549E0519" w14:textId="77777777" w:rsidR="00556EEE" w:rsidRPr="00235C43" w:rsidRDefault="00556EEE" w:rsidP="00C35C0B">
      <w:pPr>
        <w:shd w:val="clear" w:color="auto" w:fill="FFFFFF"/>
        <w:spacing w:after="0" w:line="276" w:lineRule="auto"/>
        <w:jc w:val="both"/>
        <w:rPr>
          <w:rFonts w:ascii="Times New Roman" w:hAnsi="Times New Roman" w:cs="Times New Roman"/>
          <w:sz w:val="23"/>
          <w:szCs w:val="23"/>
        </w:rPr>
      </w:pPr>
      <w:r w:rsidRPr="00235C43">
        <w:rPr>
          <w:rFonts w:ascii="Times New Roman" w:eastAsia="Times New Roman" w:hAnsi="Times New Roman" w:cs="Times New Roman"/>
          <w:sz w:val="23"/>
          <w:szCs w:val="23"/>
          <w:lang w:eastAsia="tr-TR"/>
        </w:rPr>
        <w:t>Belirtilen sürelerin sona ermesinden sonra KVK Kanunu’nun 7. maddesi uyarınca söz konusu kişisel veriler ilk imha tarihinde silinmekte, yok edilmekte veya anonim hale getirilmektedir.</w:t>
      </w:r>
      <w:r w:rsidR="00B93CB7" w:rsidRPr="00235C43">
        <w:rPr>
          <w:rFonts w:ascii="Times New Roman" w:hAnsi="Times New Roman" w:cs="Times New Roman"/>
          <w:sz w:val="23"/>
          <w:szCs w:val="23"/>
        </w:rPr>
        <w:t xml:space="preserve"> </w:t>
      </w:r>
    </w:p>
    <w:p w14:paraId="4D36838C" w14:textId="77777777" w:rsidR="00333382" w:rsidRPr="00235C43" w:rsidRDefault="00333382" w:rsidP="00C35C0B">
      <w:pPr>
        <w:shd w:val="clear" w:color="auto" w:fill="FFFFFF"/>
        <w:spacing w:after="0" w:line="276" w:lineRule="auto"/>
        <w:jc w:val="both"/>
        <w:rPr>
          <w:rFonts w:ascii="Times New Roman" w:eastAsia="Times New Roman" w:hAnsi="Times New Roman" w:cs="Times New Roman"/>
          <w:sz w:val="23"/>
          <w:szCs w:val="23"/>
          <w:lang w:eastAsia="tr-TR"/>
        </w:rPr>
      </w:pPr>
    </w:p>
    <w:p w14:paraId="3F61682D" w14:textId="77777777" w:rsidR="00556EEE" w:rsidRPr="00235C43" w:rsidRDefault="00556EEE" w:rsidP="00C35C0B">
      <w:pPr>
        <w:pStyle w:val="ListeParagraf"/>
        <w:numPr>
          <w:ilvl w:val="0"/>
          <w:numId w:val="13"/>
        </w:numPr>
        <w:shd w:val="clear" w:color="auto" w:fill="FFFFFF"/>
        <w:spacing w:after="0" w:line="276" w:lineRule="auto"/>
        <w:jc w:val="both"/>
        <w:rPr>
          <w:rFonts w:ascii="Times New Roman" w:eastAsia="Times New Roman" w:hAnsi="Times New Roman" w:cs="Times New Roman"/>
          <w:sz w:val="23"/>
          <w:szCs w:val="23"/>
          <w:lang w:eastAsia="tr-TR"/>
        </w:rPr>
      </w:pPr>
      <w:r w:rsidRPr="00235C43">
        <w:rPr>
          <w:rFonts w:ascii="Times New Roman" w:eastAsia="Times New Roman" w:hAnsi="Times New Roman" w:cs="Times New Roman"/>
          <w:b/>
          <w:sz w:val="23"/>
          <w:szCs w:val="23"/>
          <w:lang w:val="x-none" w:eastAsia="tr-TR"/>
        </w:rPr>
        <w:t>KİŞİSEL VERİLERİNİZİN</w:t>
      </w:r>
      <w:r w:rsidR="00B93CB7" w:rsidRPr="00235C43">
        <w:rPr>
          <w:rFonts w:ascii="Times New Roman" w:eastAsia="Times New Roman" w:hAnsi="Times New Roman" w:cs="Times New Roman"/>
          <w:b/>
          <w:sz w:val="23"/>
          <w:szCs w:val="23"/>
          <w:lang w:val="x-none" w:eastAsia="tr-TR"/>
        </w:rPr>
        <w:t xml:space="preserve"> İŞLENMESİYLE İLGİLİ HAKLARINIZ</w:t>
      </w:r>
    </w:p>
    <w:p w14:paraId="16E669C8" w14:textId="77777777" w:rsidR="00556EEE" w:rsidRPr="00235C43" w:rsidRDefault="00556EEE" w:rsidP="00C35C0B">
      <w:pPr>
        <w:shd w:val="clear" w:color="auto" w:fill="FFFFFF"/>
        <w:spacing w:after="0" w:line="276" w:lineRule="auto"/>
        <w:jc w:val="both"/>
        <w:rPr>
          <w:rFonts w:ascii="Times New Roman" w:eastAsia="Times New Roman" w:hAnsi="Times New Roman" w:cs="Times New Roman"/>
          <w:sz w:val="23"/>
          <w:szCs w:val="23"/>
          <w:lang w:eastAsia="tr-TR"/>
        </w:rPr>
      </w:pPr>
      <w:r w:rsidRPr="00235C43">
        <w:rPr>
          <w:rFonts w:ascii="Times New Roman" w:eastAsia="Times New Roman" w:hAnsi="Times New Roman" w:cs="Times New Roman"/>
          <w:sz w:val="23"/>
          <w:szCs w:val="23"/>
          <w:lang w:eastAsia="tr-TR"/>
        </w:rPr>
        <w:t>KVK Kanunu’nun 11. maddesi çerçevesinde şirketimize başvurarak aşağıda yer alan taleplerinizi bize iletebilirsiniz;</w:t>
      </w:r>
    </w:p>
    <w:p w14:paraId="2074D28F" w14:textId="77777777" w:rsidR="00556EEE" w:rsidRPr="00235C43" w:rsidRDefault="00556EEE" w:rsidP="00C35C0B">
      <w:pPr>
        <w:numPr>
          <w:ilvl w:val="0"/>
          <w:numId w:val="21"/>
        </w:numPr>
        <w:shd w:val="clear" w:color="auto" w:fill="FFFFFF"/>
        <w:spacing w:after="0" w:line="276" w:lineRule="auto"/>
        <w:jc w:val="both"/>
        <w:rPr>
          <w:rFonts w:ascii="Times New Roman" w:eastAsia="Times New Roman" w:hAnsi="Times New Roman" w:cs="Times New Roman"/>
          <w:sz w:val="23"/>
          <w:szCs w:val="23"/>
          <w:lang w:eastAsia="tr-TR"/>
        </w:rPr>
      </w:pPr>
      <w:r w:rsidRPr="00235C43">
        <w:rPr>
          <w:rFonts w:ascii="Times New Roman" w:eastAsia="Times New Roman" w:hAnsi="Times New Roman" w:cs="Times New Roman"/>
          <w:sz w:val="23"/>
          <w:szCs w:val="23"/>
          <w:lang w:eastAsia="tr-TR"/>
        </w:rPr>
        <w:t>Kişisel verilerinizin işlenip işlenmediğini öğrenme, işlenmişse buna ilişkin bilgi talep etme,</w:t>
      </w:r>
    </w:p>
    <w:p w14:paraId="3CBE7491" w14:textId="77777777" w:rsidR="00556EEE" w:rsidRPr="00235C43" w:rsidRDefault="00556EEE" w:rsidP="00C35C0B">
      <w:pPr>
        <w:numPr>
          <w:ilvl w:val="0"/>
          <w:numId w:val="21"/>
        </w:numPr>
        <w:shd w:val="clear" w:color="auto" w:fill="FFFFFF"/>
        <w:spacing w:after="0" w:line="276" w:lineRule="auto"/>
        <w:jc w:val="both"/>
        <w:rPr>
          <w:rFonts w:ascii="Times New Roman" w:eastAsia="Times New Roman" w:hAnsi="Times New Roman" w:cs="Times New Roman"/>
          <w:sz w:val="23"/>
          <w:szCs w:val="23"/>
          <w:lang w:eastAsia="tr-TR"/>
        </w:rPr>
      </w:pPr>
      <w:r w:rsidRPr="00235C43">
        <w:rPr>
          <w:rFonts w:ascii="Times New Roman" w:eastAsia="Times New Roman" w:hAnsi="Times New Roman" w:cs="Times New Roman"/>
          <w:sz w:val="23"/>
          <w:szCs w:val="23"/>
          <w:lang w:eastAsia="tr-TR"/>
        </w:rPr>
        <w:t>Kişisel verilerinizin işlenme amacını ve bunların amacına uygun kullanılıp kullanılmadığını öğrenme,</w:t>
      </w:r>
    </w:p>
    <w:p w14:paraId="718AB67D" w14:textId="77777777" w:rsidR="00556EEE" w:rsidRPr="00235C43" w:rsidRDefault="00556EEE" w:rsidP="00C35C0B">
      <w:pPr>
        <w:numPr>
          <w:ilvl w:val="0"/>
          <w:numId w:val="21"/>
        </w:numPr>
        <w:shd w:val="clear" w:color="auto" w:fill="FFFFFF"/>
        <w:spacing w:after="0" w:line="276" w:lineRule="auto"/>
        <w:jc w:val="both"/>
        <w:rPr>
          <w:rFonts w:ascii="Times New Roman" w:eastAsia="Times New Roman" w:hAnsi="Times New Roman" w:cs="Times New Roman"/>
          <w:sz w:val="23"/>
          <w:szCs w:val="23"/>
          <w:lang w:eastAsia="tr-TR"/>
        </w:rPr>
      </w:pPr>
      <w:r w:rsidRPr="00235C43">
        <w:rPr>
          <w:rFonts w:ascii="Times New Roman" w:eastAsia="Times New Roman" w:hAnsi="Times New Roman" w:cs="Times New Roman"/>
          <w:sz w:val="23"/>
          <w:szCs w:val="23"/>
          <w:lang w:eastAsia="tr-TR"/>
        </w:rPr>
        <w:t>Yurt içinde veya yurt dışında kişisel verilerinizin aktarıldığı üçüncü kişileri öğrenme,</w:t>
      </w:r>
    </w:p>
    <w:p w14:paraId="7187D51D" w14:textId="77777777" w:rsidR="00556EEE" w:rsidRPr="00235C43" w:rsidRDefault="00556EEE" w:rsidP="00C35C0B">
      <w:pPr>
        <w:numPr>
          <w:ilvl w:val="0"/>
          <w:numId w:val="21"/>
        </w:numPr>
        <w:shd w:val="clear" w:color="auto" w:fill="FFFFFF"/>
        <w:spacing w:after="0" w:line="276" w:lineRule="auto"/>
        <w:jc w:val="both"/>
        <w:rPr>
          <w:rFonts w:ascii="Times New Roman" w:eastAsia="Times New Roman" w:hAnsi="Times New Roman" w:cs="Times New Roman"/>
          <w:sz w:val="23"/>
          <w:szCs w:val="23"/>
          <w:lang w:eastAsia="tr-TR"/>
        </w:rPr>
      </w:pPr>
      <w:r w:rsidRPr="00235C43">
        <w:rPr>
          <w:rFonts w:ascii="Times New Roman" w:eastAsia="Times New Roman" w:hAnsi="Times New Roman" w:cs="Times New Roman"/>
          <w:sz w:val="23"/>
          <w:szCs w:val="23"/>
          <w:lang w:eastAsia="tr-TR"/>
        </w:rPr>
        <w:t>Kişisel verilerin eksik veya yanlış işlenmiş olması hâlinde bunların düzeltilmesini isteme,</w:t>
      </w:r>
    </w:p>
    <w:p w14:paraId="0307B58C" w14:textId="77777777" w:rsidR="00556EEE" w:rsidRPr="00235C43" w:rsidRDefault="00556EEE" w:rsidP="00C35C0B">
      <w:pPr>
        <w:numPr>
          <w:ilvl w:val="0"/>
          <w:numId w:val="21"/>
        </w:numPr>
        <w:shd w:val="clear" w:color="auto" w:fill="FFFFFF"/>
        <w:spacing w:after="0" w:line="276" w:lineRule="auto"/>
        <w:jc w:val="both"/>
        <w:rPr>
          <w:rFonts w:ascii="Times New Roman" w:eastAsia="Times New Roman" w:hAnsi="Times New Roman" w:cs="Times New Roman"/>
          <w:sz w:val="23"/>
          <w:szCs w:val="23"/>
          <w:lang w:eastAsia="tr-TR"/>
        </w:rPr>
      </w:pPr>
      <w:r w:rsidRPr="00235C43">
        <w:rPr>
          <w:rFonts w:ascii="Times New Roman" w:eastAsia="Times New Roman" w:hAnsi="Times New Roman" w:cs="Times New Roman"/>
          <w:sz w:val="23"/>
          <w:szCs w:val="23"/>
          <w:lang w:eastAsia="tr-TR"/>
        </w:rPr>
        <w:lastRenderedPageBreak/>
        <w:t>KVK Kanunu’nun 7. maddesi kapsamında kişisel verilerinizin işlenmesini gerektiren sebeplerin ortadan kalkması hâlinde kişisel verilerinizin silinmesini, yok edilmesini ya da anonim hâle getirilmesini talep etme,</w:t>
      </w:r>
    </w:p>
    <w:p w14:paraId="59CC60A6" w14:textId="77777777" w:rsidR="00556EEE" w:rsidRPr="00235C43" w:rsidRDefault="00556EEE" w:rsidP="00C35C0B">
      <w:pPr>
        <w:numPr>
          <w:ilvl w:val="0"/>
          <w:numId w:val="21"/>
        </w:numPr>
        <w:shd w:val="clear" w:color="auto" w:fill="FFFFFF"/>
        <w:spacing w:after="0" w:line="276" w:lineRule="auto"/>
        <w:jc w:val="both"/>
        <w:rPr>
          <w:rFonts w:ascii="Times New Roman" w:eastAsia="Times New Roman" w:hAnsi="Times New Roman" w:cs="Times New Roman"/>
          <w:sz w:val="23"/>
          <w:szCs w:val="23"/>
          <w:lang w:eastAsia="tr-TR"/>
        </w:rPr>
      </w:pPr>
      <w:r w:rsidRPr="00235C43">
        <w:rPr>
          <w:rFonts w:ascii="Times New Roman" w:eastAsia="Times New Roman" w:hAnsi="Times New Roman" w:cs="Times New Roman"/>
          <w:sz w:val="23"/>
          <w:szCs w:val="23"/>
          <w:lang w:eastAsia="tr-TR"/>
        </w:rPr>
        <w:t>(d) ve (e) bentleri uyarınca yapılan işlemlerin, kişisel verilerinizin aktarıldığı üçüncü kişilere bildirilmesini isteme,</w:t>
      </w:r>
    </w:p>
    <w:p w14:paraId="10A4A144" w14:textId="77777777" w:rsidR="00556EEE" w:rsidRPr="00235C43" w:rsidRDefault="00556EEE" w:rsidP="00C35C0B">
      <w:pPr>
        <w:numPr>
          <w:ilvl w:val="0"/>
          <w:numId w:val="21"/>
        </w:numPr>
        <w:shd w:val="clear" w:color="auto" w:fill="FFFFFF"/>
        <w:spacing w:after="0" w:line="276" w:lineRule="auto"/>
        <w:jc w:val="both"/>
        <w:rPr>
          <w:rFonts w:ascii="Times New Roman" w:eastAsia="Times New Roman" w:hAnsi="Times New Roman" w:cs="Times New Roman"/>
          <w:sz w:val="23"/>
          <w:szCs w:val="23"/>
          <w:lang w:eastAsia="tr-TR"/>
        </w:rPr>
      </w:pPr>
      <w:r w:rsidRPr="00235C43">
        <w:rPr>
          <w:rFonts w:ascii="Times New Roman" w:eastAsia="Times New Roman" w:hAnsi="Times New Roman" w:cs="Times New Roman"/>
          <w:sz w:val="23"/>
          <w:szCs w:val="23"/>
          <w:lang w:eastAsia="tr-TR"/>
        </w:rPr>
        <w:t>İşlenen verilerin münhasıran otomatik sistemler vasıtasıyla analiz edilmesi suretiyle aleyhinize bir sonucun doğmasına itiraz etme,</w:t>
      </w:r>
    </w:p>
    <w:p w14:paraId="16CB79D5" w14:textId="77777777" w:rsidR="00556EEE" w:rsidRPr="00235C43" w:rsidRDefault="00556EEE" w:rsidP="00C35C0B">
      <w:pPr>
        <w:numPr>
          <w:ilvl w:val="0"/>
          <w:numId w:val="21"/>
        </w:numPr>
        <w:shd w:val="clear" w:color="auto" w:fill="FFFFFF"/>
        <w:spacing w:after="0" w:line="276" w:lineRule="auto"/>
        <w:jc w:val="both"/>
        <w:rPr>
          <w:rFonts w:ascii="Times New Roman" w:eastAsia="Times New Roman" w:hAnsi="Times New Roman" w:cs="Times New Roman"/>
          <w:sz w:val="23"/>
          <w:szCs w:val="23"/>
          <w:lang w:eastAsia="tr-TR"/>
        </w:rPr>
      </w:pPr>
      <w:r w:rsidRPr="00235C43">
        <w:rPr>
          <w:rFonts w:ascii="Times New Roman" w:eastAsia="Times New Roman" w:hAnsi="Times New Roman" w:cs="Times New Roman"/>
          <w:sz w:val="23"/>
          <w:szCs w:val="23"/>
          <w:lang w:eastAsia="tr-TR"/>
        </w:rPr>
        <w:t>Kişisel verilerinizin kanuna aykırı olarak işlenmesi sebebiyle zarara uğraması hâlinde zararın giderilmesini talep etme.</w:t>
      </w:r>
    </w:p>
    <w:p w14:paraId="170DA8D6" w14:textId="77777777" w:rsidR="00875A74" w:rsidRPr="00235C43" w:rsidRDefault="00875A74" w:rsidP="00C35C0B">
      <w:pPr>
        <w:shd w:val="clear" w:color="auto" w:fill="FFFFFF"/>
        <w:spacing w:after="0" w:line="276" w:lineRule="auto"/>
        <w:ind w:left="720"/>
        <w:jc w:val="both"/>
        <w:rPr>
          <w:rFonts w:ascii="Times New Roman" w:eastAsia="Times New Roman" w:hAnsi="Times New Roman" w:cs="Times New Roman"/>
          <w:sz w:val="23"/>
          <w:szCs w:val="23"/>
          <w:lang w:eastAsia="tr-TR"/>
        </w:rPr>
      </w:pPr>
    </w:p>
    <w:p w14:paraId="250DF01D" w14:textId="41990E40" w:rsidR="004F1FBA" w:rsidRPr="00671F73" w:rsidRDefault="004F1FBA" w:rsidP="004F1FBA">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r w:rsidRPr="00671F73">
        <w:rPr>
          <w:rFonts w:ascii="Times New Roman" w:eastAsia="Times New Roman" w:hAnsi="Times New Roman" w:cs="Times New Roman"/>
          <w:color w:val="000000" w:themeColor="text1"/>
          <w:sz w:val="23"/>
          <w:szCs w:val="23"/>
          <w:lang w:eastAsia="tr-TR"/>
        </w:rPr>
        <w:t xml:space="preserve">Yukarıda yer alan haklarınızı KVK Kanunu ve 10.03.2018 tarihinde yayımlanan Veri Sorumlusuna Başvuru Usul ve Esasları Hakkında Tebliğ hükümlerine ve ilgili güncel mevzuata uygun olarak </w:t>
      </w:r>
      <w:hyperlink r:id="rId8" w:history="1">
        <w:r w:rsidR="00FA26E5" w:rsidRPr="00364593">
          <w:rPr>
            <w:rStyle w:val="Kpr"/>
          </w:rPr>
          <w:t>https://www.avrasyamakine.com/</w:t>
        </w:r>
      </w:hyperlink>
      <w:r w:rsidR="00FA26E5" w:rsidRPr="00433AE5">
        <w:rPr>
          <w:rFonts w:ascii="Times New Roman" w:eastAsia="Times New Roman" w:hAnsi="Times New Roman" w:cs="Times New Roman"/>
          <w:color w:val="000000" w:themeColor="text1"/>
          <w:sz w:val="23"/>
          <w:szCs w:val="23"/>
          <w:lang w:eastAsia="tr-TR"/>
        </w:rPr>
        <w:t> </w:t>
      </w:r>
      <w:r w:rsidR="00FA26E5" w:rsidRPr="00671F73">
        <w:rPr>
          <w:rFonts w:ascii="Times New Roman" w:eastAsia="Times New Roman" w:hAnsi="Times New Roman" w:cs="Times New Roman"/>
          <w:color w:val="000000" w:themeColor="text1"/>
          <w:sz w:val="23"/>
          <w:szCs w:val="23"/>
          <w:lang w:eastAsia="tr-TR"/>
        </w:rPr>
        <w:t> </w:t>
      </w:r>
      <w:r w:rsidRPr="00671F73">
        <w:rPr>
          <w:rFonts w:ascii="Times New Roman" w:eastAsia="Times New Roman" w:hAnsi="Times New Roman" w:cs="Times New Roman"/>
          <w:color w:val="000000" w:themeColor="text1"/>
          <w:sz w:val="23"/>
          <w:szCs w:val="23"/>
          <w:lang w:eastAsia="tr-TR"/>
        </w:rPr>
        <w:t xml:space="preserve"> adresinde yer alan  </w:t>
      </w:r>
      <w:hyperlink r:id="rId9" w:tgtFrame="_blank" w:history="1">
        <w:r w:rsidRPr="00671F73">
          <w:rPr>
            <w:rFonts w:ascii="Times New Roman" w:eastAsia="Times New Roman" w:hAnsi="Times New Roman" w:cs="Times New Roman"/>
            <w:color w:val="000000" w:themeColor="text1"/>
            <w:sz w:val="23"/>
            <w:szCs w:val="23"/>
            <w:lang w:eastAsia="tr-TR"/>
          </w:rPr>
          <w:t>“Kişisel Verilerin Korunması Kanunu Uyarınca Başvuru Formu”</w:t>
        </w:r>
      </w:hyperlink>
      <w:r w:rsidRPr="00671F73">
        <w:rPr>
          <w:rFonts w:ascii="Times New Roman" w:eastAsia="Times New Roman" w:hAnsi="Times New Roman" w:cs="Times New Roman"/>
          <w:color w:val="000000" w:themeColor="text1"/>
          <w:sz w:val="23"/>
          <w:szCs w:val="23"/>
          <w:lang w:eastAsia="tr-TR"/>
        </w:rPr>
        <w:t> kullanılarak;</w:t>
      </w:r>
    </w:p>
    <w:p w14:paraId="11EAFAA8" w14:textId="00E21FB1" w:rsidR="00F63599" w:rsidRPr="00F63599" w:rsidRDefault="00FA26E5" w:rsidP="00F63599">
      <w:pPr>
        <w:numPr>
          <w:ilvl w:val="0"/>
          <w:numId w:val="33"/>
        </w:numPr>
        <w:shd w:val="clear" w:color="auto" w:fill="FFFFFF"/>
        <w:tabs>
          <w:tab w:val="num" w:pos="0"/>
        </w:tabs>
        <w:spacing w:after="0" w:line="276" w:lineRule="auto"/>
        <w:ind w:left="284" w:hanging="284"/>
        <w:contextualSpacing/>
        <w:jc w:val="both"/>
        <w:rPr>
          <w:rFonts w:ascii="Times New Roman" w:eastAsia="Times New Roman" w:hAnsi="Times New Roman" w:cs="Times New Roman"/>
          <w:color w:val="000000" w:themeColor="text1"/>
          <w:sz w:val="23"/>
          <w:szCs w:val="23"/>
          <w:lang w:eastAsia="tr-TR"/>
        </w:rPr>
      </w:pPr>
      <w:r w:rsidRPr="00E80C9E">
        <w:rPr>
          <w:rFonts w:ascii="Times New Roman" w:eastAsia="Times New Roman" w:hAnsi="Times New Roman" w:cs="Times New Roman"/>
          <w:color w:val="000000" w:themeColor="text1"/>
          <w:sz w:val="23"/>
          <w:szCs w:val="23"/>
          <w:highlight w:val="yellow"/>
          <w:lang w:eastAsia="tr-TR"/>
        </w:rPr>
        <w:t>Karpuzsekisi Mah. 2.Cad. No:42 Hacılar/KAYSERİ</w:t>
      </w:r>
      <w:r>
        <w:rPr>
          <w:rFonts w:ascii="Times New Roman" w:eastAsia="Times New Roman" w:hAnsi="Times New Roman" w:cs="Times New Roman"/>
          <w:color w:val="000000" w:themeColor="text1"/>
          <w:sz w:val="23"/>
          <w:szCs w:val="23"/>
          <w:lang w:eastAsia="tr-TR"/>
        </w:rPr>
        <w:t xml:space="preserve"> </w:t>
      </w:r>
      <w:r w:rsidR="00F63599" w:rsidRPr="00F63599">
        <w:rPr>
          <w:rFonts w:ascii="Times New Roman" w:eastAsia="Times New Roman" w:hAnsi="Times New Roman" w:cs="Times New Roman"/>
          <w:color w:val="000000" w:themeColor="text1"/>
          <w:sz w:val="23"/>
          <w:szCs w:val="23"/>
          <w:lang w:eastAsia="tr-TR"/>
        </w:rPr>
        <w:t xml:space="preserve">adresine bizzat/elden teslim edebilir,  </w:t>
      </w:r>
    </w:p>
    <w:p w14:paraId="7E9EA7DD" w14:textId="61807FF9" w:rsidR="00F63599" w:rsidRPr="00F63599" w:rsidRDefault="00FA26E5" w:rsidP="00F63599">
      <w:pPr>
        <w:numPr>
          <w:ilvl w:val="0"/>
          <w:numId w:val="33"/>
        </w:numPr>
        <w:shd w:val="clear" w:color="auto" w:fill="FFFFFF"/>
        <w:tabs>
          <w:tab w:val="num" w:pos="0"/>
        </w:tabs>
        <w:spacing w:after="0" w:line="276" w:lineRule="auto"/>
        <w:ind w:left="284" w:hanging="284"/>
        <w:contextualSpacing/>
        <w:jc w:val="both"/>
        <w:rPr>
          <w:rFonts w:ascii="Times New Roman" w:eastAsia="Times New Roman" w:hAnsi="Times New Roman" w:cs="Times New Roman"/>
          <w:color w:val="000000" w:themeColor="text1"/>
          <w:sz w:val="23"/>
          <w:szCs w:val="23"/>
          <w:lang w:eastAsia="tr-TR"/>
        </w:rPr>
      </w:pPr>
      <w:r w:rsidRPr="00E80C9E">
        <w:rPr>
          <w:rFonts w:ascii="Times New Roman" w:eastAsia="Times New Roman" w:hAnsi="Times New Roman" w:cs="Times New Roman"/>
          <w:color w:val="000000" w:themeColor="text1"/>
          <w:sz w:val="23"/>
          <w:szCs w:val="23"/>
          <w:highlight w:val="yellow"/>
          <w:lang w:eastAsia="tr-TR"/>
        </w:rPr>
        <w:t>Karpuzsekisi Mah. 2.Cad. No:42 Hacılar/KAYSERİ</w:t>
      </w:r>
      <w:r w:rsidR="00F63599" w:rsidRPr="00F63599">
        <w:rPr>
          <w:rFonts w:ascii="Times New Roman" w:eastAsia="Times New Roman" w:hAnsi="Times New Roman" w:cs="Times New Roman"/>
          <w:color w:val="000000" w:themeColor="text1"/>
          <w:sz w:val="23"/>
          <w:szCs w:val="23"/>
          <w:lang w:eastAsia="tr-TR"/>
        </w:rPr>
        <w:t xml:space="preserve"> </w:t>
      </w:r>
      <w:r w:rsidR="00F63599" w:rsidRPr="00F63599">
        <w:rPr>
          <w:rFonts w:ascii="Times New Roman" w:eastAsia="Times New Roman" w:hAnsi="Times New Roman" w:cs="Times New Roman"/>
          <w:color w:val="000000" w:themeColor="text1"/>
          <w:sz w:val="23"/>
          <w:szCs w:val="23"/>
          <w:lang w:eastAsia="tr-TR"/>
        </w:rPr>
        <w:t>adresine noter kanalıyla gönderebilir,</w:t>
      </w:r>
    </w:p>
    <w:p w14:paraId="279AC944" w14:textId="5A3148FD" w:rsidR="00F63599" w:rsidRPr="00F63599" w:rsidRDefault="00FA26E5" w:rsidP="00F63599">
      <w:pPr>
        <w:numPr>
          <w:ilvl w:val="0"/>
          <w:numId w:val="33"/>
        </w:numPr>
        <w:shd w:val="clear" w:color="auto" w:fill="FFFFFF"/>
        <w:tabs>
          <w:tab w:val="num" w:pos="0"/>
        </w:tabs>
        <w:spacing w:after="0" w:line="276" w:lineRule="auto"/>
        <w:ind w:left="284" w:hanging="284"/>
        <w:contextualSpacing/>
        <w:jc w:val="both"/>
        <w:rPr>
          <w:rFonts w:ascii="Times New Roman" w:eastAsia="Times New Roman" w:hAnsi="Times New Roman" w:cs="Times New Roman"/>
          <w:color w:val="000000" w:themeColor="text1"/>
          <w:sz w:val="23"/>
          <w:szCs w:val="23"/>
          <w:lang w:eastAsia="tr-TR"/>
        </w:rPr>
      </w:pPr>
      <w:hyperlink r:id="rId10" w:history="1">
        <w:r w:rsidRPr="00283EB5">
          <w:rPr>
            <w:rStyle w:val="Kpr"/>
            <w:rFonts w:eastAsia="Times New Roman" w:cs="Times New Roman"/>
            <w:sz w:val="23"/>
            <w:szCs w:val="23"/>
            <w:lang w:eastAsia="tr-TR"/>
          </w:rPr>
          <w:t>avrasyaforklift@hs03.kep.tr</w:t>
        </w:r>
      </w:hyperlink>
      <w:r>
        <w:rPr>
          <w:rFonts w:ascii="Times New Roman" w:eastAsia="Times New Roman" w:hAnsi="Times New Roman" w:cs="Times New Roman"/>
          <w:sz w:val="23"/>
          <w:szCs w:val="23"/>
          <w:lang w:eastAsia="tr-TR"/>
        </w:rPr>
        <w:t xml:space="preserve"> </w:t>
      </w:r>
      <w:r>
        <w:rPr>
          <w:rFonts w:ascii="Times New Roman" w:eastAsia="Times New Roman" w:hAnsi="Times New Roman" w:cs="Times New Roman"/>
          <w:color w:val="000000" w:themeColor="text1"/>
          <w:sz w:val="23"/>
          <w:szCs w:val="23"/>
          <w:lang w:eastAsia="tr-TR"/>
        </w:rPr>
        <w:t xml:space="preserve"> </w:t>
      </w:r>
      <w:bookmarkStart w:id="0" w:name="_GoBack"/>
      <w:bookmarkEnd w:id="0"/>
      <w:r w:rsidR="00F63599" w:rsidRPr="00F63599">
        <w:rPr>
          <w:rFonts w:ascii="Times New Roman" w:eastAsia="Times New Roman" w:hAnsi="Times New Roman" w:cs="Times New Roman"/>
          <w:color w:val="000000" w:themeColor="text1"/>
          <w:sz w:val="23"/>
          <w:szCs w:val="23"/>
          <w:lang w:eastAsia="tr-TR"/>
        </w:rPr>
        <w:t>güvenli elektronik ya da mobil imzalı olarak, kayıtlı elektronik posta adresi veya sistemimizde kayıtlı e-posta adresiniz aracılığıyla iletebilirsiniz.</w:t>
      </w:r>
    </w:p>
    <w:p w14:paraId="3ED432E1" w14:textId="77777777" w:rsidR="004F1FBA" w:rsidRDefault="004F1FBA" w:rsidP="00C35C0B">
      <w:pPr>
        <w:shd w:val="clear" w:color="auto" w:fill="FFFFFF"/>
        <w:spacing w:after="0" w:line="276" w:lineRule="auto"/>
        <w:jc w:val="both"/>
        <w:rPr>
          <w:rFonts w:ascii="Times New Roman" w:eastAsia="Times New Roman" w:hAnsi="Times New Roman" w:cs="Times New Roman"/>
          <w:sz w:val="23"/>
          <w:szCs w:val="23"/>
          <w:lang w:eastAsia="tr-TR"/>
        </w:rPr>
      </w:pPr>
    </w:p>
    <w:p w14:paraId="30EDA4DE" w14:textId="77777777" w:rsidR="004F1FBA" w:rsidRPr="00671F73" w:rsidRDefault="004F1FBA" w:rsidP="004F1FBA">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r w:rsidRPr="00671F73">
        <w:rPr>
          <w:rFonts w:ascii="Times New Roman" w:eastAsia="Times New Roman" w:hAnsi="Times New Roman" w:cs="Times New Roman"/>
          <w:color w:val="000000" w:themeColor="text1"/>
          <w:sz w:val="23"/>
          <w:szCs w:val="23"/>
          <w:lang w:eastAsia="tr-TR"/>
        </w:rPr>
        <w:t>İlgili kişinin kendisi dışında bir kişinin talepte bulunması için konuya ilişkin olarak ilgili kişi tarafından başvuruda bulunacak kişi adına düzenlenmiş noter tasdikli özel vekâletname bulunmalıdır.</w:t>
      </w:r>
    </w:p>
    <w:p w14:paraId="27DAB3FD" w14:textId="77777777" w:rsidR="004F1FBA" w:rsidRPr="00671F73" w:rsidRDefault="004F1FBA" w:rsidP="004F1FBA">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p>
    <w:p w14:paraId="0C37B480" w14:textId="77777777" w:rsidR="004F1FBA" w:rsidRPr="00671F73" w:rsidRDefault="004F1FBA" w:rsidP="004F1FBA">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r w:rsidRPr="00671F73">
        <w:rPr>
          <w:rFonts w:ascii="Times New Roman" w:eastAsia="Times New Roman" w:hAnsi="Times New Roman" w:cs="Times New Roman"/>
          <w:color w:val="000000" w:themeColor="text1"/>
          <w:sz w:val="23"/>
          <w:szCs w:val="23"/>
          <w:lang w:eastAsia="tr-TR"/>
        </w:rPr>
        <w:t>Bu kapsamda usulüne uygun bir şekilde Şirketimize ileteceğiniz talepleriniz, en geç otuz gün içerisinde neticelendirilecektir. Söz konusu taleplerinizin neticelendirilmesi ayrıca bir maliyeti gerektirmesi halinde, Şirketimiz tarafından başvuru sahibinden Kişisel Verileri Koruma Kurulu </w:t>
      </w:r>
      <w:r w:rsidRPr="00671F73">
        <w:rPr>
          <w:rFonts w:ascii="Times New Roman" w:eastAsia="Times New Roman" w:hAnsi="Times New Roman" w:cs="Times New Roman"/>
          <w:b/>
          <w:i/>
          <w:color w:val="000000" w:themeColor="text1"/>
          <w:sz w:val="23"/>
          <w:szCs w:val="23"/>
          <w:lang w:eastAsia="tr-TR"/>
        </w:rPr>
        <w:t>(“Kurul”)</w:t>
      </w:r>
      <w:r w:rsidRPr="00671F73">
        <w:rPr>
          <w:rFonts w:ascii="Times New Roman" w:eastAsia="Times New Roman" w:hAnsi="Times New Roman" w:cs="Times New Roman"/>
          <w:color w:val="000000" w:themeColor="text1"/>
          <w:sz w:val="23"/>
          <w:szCs w:val="23"/>
          <w:lang w:eastAsia="tr-TR"/>
        </w:rPr>
        <w:t xml:space="preserve"> tarafından belirlenen tarifedeki ücret alınacaktır. Şirketimizce CD, flash bellek gibi bir kayıt ortamı üzerinden başvurunuza cevap verilmesi halinde ise kayıt ortamının maliyetini geçmeyecek şekilde belirlenen ücret talep edilebilecektir.</w:t>
      </w:r>
    </w:p>
    <w:p w14:paraId="50143FD5" w14:textId="77777777" w:rsidR="004F1FBA" w:rsidRPr="00671F73" w:rsidRDefault="004F1FBA" w:rsidP="004F1FBA">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p>
    <w:p w14:paraId="33E1A419" w14:textId="77777777" w:rsidR="004F1FBA" w:rsidRPr="00671F73" w:rsidRDefault="004F1FBA" w:rsidP="004F1FBA">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r w:rsidRPr="00671F73">
        <w:rPr>
          <w:rFonts w:ascii="Times New Roman" w:eastAsia="Times New Roman" w:hAnsi="Times New Roman" w:cs="Times New Roman"/>
          <w:color w:val="000000" w:themeColor="text1"/>
          <w:sz w:val="23"/>
          <w:szCs w:val="23"/>
          <w:lang w:eastAsia="tr-TR"/>
        </w:rPr>
        <w:t>Şirketimiz, başvuruda bulunan kişinin kişisel veri sahibi olup olmadığını tespit etmek adına ilgili kişiden bilgi talep edebilir, başvuruda belirtilen hususları netleştirmek adına, ilgili kişiye başvurusu ile ilgili soru yöneltebilir.</w:t>
      </w:r>
    </w:p>
    <w:p w14:paraId="72612520" w14:textId="77777777" w:rsidR="004F1FBA" w:rsidRPr="00671F73" w:rsidRDefault="004F1FBA" w:rsidP="004F1FBA">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p>
    <w:p w14:paraId="62824D2D" w14:textId="3D1D3151" w:rsidR="00AD5D80" w:rsidRPr="00E70238" w:rsidRDefault="004F1FBA" w:rsidP="00E70238">
      <w:pPr>
        <w:pStyle w:val="ListeParagraf"/>
        <w:shd w:val="clear" w:color="auto" w:fill="FFFFFF"/>
        <w:spacing w:after="0" w:line="276" w:lineRule="auto"/>
        <w:ind w:left="0"/>
        <w:jc w:val="both"/>
        <w:rPr>
          <w:rFonts w:ascii="Times New Roman" w:eastAsia="Times New Roman" w:hAnsi="Times New Roman" w:cs="Times New Roman"/>
          <w:color w:val="000000" w:themeColor="text1"/>
          <w:sz w:val="23"/>
          <w:szCs w:val="23"/>
          <w:lang w:eastAsia="tr-TR"/>
        </w:rPr>
      </w:pPr>
      <w:r w:rsidRPr="00671F73">
        <w:rPr>
          <w:rFonts w:ascii="Times New Roman" w:eastAsia="Times New Roman" w:hAnsi="Times New Roman" w:cs="Times New Roman"/>
          <w:color w:val="000000" w:themeColor="text1"/>
          <w:sz w:val="23"/>
          <w:szCs w:val="23"/>
          <w:lang w:eastAsia="tr-TR"/>
        </w:rPr>
        <w:t>Kişisel veri sahibi KVK Kanunu’nun 14. maddesi gereğince başvurunun reddedilmesi, verilen cevabın yetersiz bulunması veya süresinde başvuruya cevap verilmemesi hâllerinde; Şirketimizin cevabını öğrendiği tarihten itibaren otuz ve her hâlde başvuru tarihinden itibaren altmış gün içinde Kurul’a şikâyette bulunabilir.</w:t>
      </w:r>
    </w:p>
    <w:sectPr w:rsidR="00AD5D80" w:rsidRPr="00E70238">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367BB" w16cex:dateUtc="2020-08-28T08:23:00Z"/>
  <w16cex:commentExtensible w16cex:durableId="22F367D1" w16cex:dateUtc="2020-08-28T08:24:00Z"/>
  <w16cex:commentExtensible w16cex:durableId="22F367F1" w16cex:dateUtc="2020-08-28T08:24:00Z"/>
  <w16cex:commentExtensible w16cex:durableId="22F367FB" w16cex:dateUtc="2020-08-28T0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827F278" w16cid:durableId="22F367BB"/>
  <w16cid:commentId w16cid:paraId="2F8DCB59" w16cid:durableId="22F367D1"/>
  <w16cid:commentId w16cid:paraId="6DBEE295" w16cid:durableId="22F367F1"/>
  <w16cid:commentId w16cid:paraId="4F075262" w16cid:durableId="22F367F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3A610" w14:textId="77777777" w:rsidR="00BE4548" w:rsidRDefault="00BE4548" w:rsidP="00D35B76">
      <w:pPr>
        <w:spacing w:after="0" w:line="240" w:lineRule="auto"/>
      </w:pPr>
      <w:r>
        <w:separator/>
      </w:r>
    </w:p>
  </w:endnote>
  <w:endnote w:type="continuationSeparator" w:id="0">
    <w:p w14:paraId="6606C28A" w14:textId="77777777" w:rsidR="00BE4548" w:rsidRDefault="00BE4548" w:rsidP="00D35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037142"/>
      <w:docPartObj>
        <w:docPartGallery w:val="Page Numbers (Bottom of Page)"/>
        <w:docPartUnique/>
      </w:docPartObj>
    </w:sdtPr>
    <w:sdtEndPr>
      <w:rPr>
        <w:rFonts w:ascii="Times New Roman" w:hAnsi="Times New Roman" w:cs="Times New Roman"/>
      </w:rPr>
    </w:sdtEndPr>
    <w:sdtContent>
      <w:p w14:paraId="0A7EA4A2" w14:textId="2360EAC9" w:rsidR="00D35B76" w:rsidRPr="00D35B76" w:rsidRDefault="00D35B76">
        <w:pPr>
          <w:pStyle w:val="AltBilgi"/>
          <w:jc w:val="center"/>
          <w:rPr>
            <w:rFonts w:ascii="Times New Roman" w:hAnsi="Times New Roman" w:cs="Times New Roman"/>
          </w:rPr>
        </w:pPr>
        <w:r w:rsidRPr="00D35B76">
          <w:rPr>
            <w:rFonts w:ascii="Times New Roman" w:hAnsi="Times New Roman" w:cs="Times New Roman"/>
          </w:rPr>
          <w:fldChar w:fldCharType="begin"/>
        </w:r>
        <w:r w:rsidRPr="00D35B76">
          <w:rPr>
            <w:rFonts w:ascii="Times New Roman" w:hAnsi="Times New Roman" w:cs="Times New Roman"/>
          </w:rPr>
          <w:instrText>PAGE   \* MERGEFORMAT</w:instrText>
        </w:r>
        <w:r w:rsidRPr="00D35B76">
          <w:rPr>
            <w:rFonts w:ascii="Times New Roman" w:hAnsi="Times New Roman" w:cs="Times New Roman"/>
          </w:rPr>
          <w:fldChar w:fldCharType="separate"/>
        </w:r>
        <w:r w:rsidR="00FA26E5">
          <w:rPr>
            <w:rFonts w:ascii="Times New Roman" w:hAnsi="Times New Roman" w:cs="Times New Roman"/>
            <w:noProof/>
          </w:rPr>
          <w:t>1</w:t>
        </w:r>
        <w:r w:rsidRPr="00D35B76">
          <w:rPr>
            <w:rFonts w:ascii="Times New Roman" w:hAnsi="Times New Roman" w:cs="Times New Roman"/>
          </w:rPr>
          <w:fldChar w:fldCharType="end"/>
        </w:r>
      </w:p>
    </w:sdtContent>
  </w:sdt>
  <w:p w14:paraId="377E827D" w14:textId="77777777" w:rsidR="00D35B76" w:rsidRDefault="00D35B7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57C0D" w14:textId="77777777" w:rsidR="00BE4548" w:rsidRDefault="00BE4548" w:rsidP="00D35B76">
      <w:pPr>
        <w:spacing w:after="0" w:line="240" w:lineRule="auto"/>
      </w:pPr>
      <w:r>
        <w:separator/>
      </w:r>
    </w:p>
  </w:footnote>
  <w:footnote w:type="continuationSeparator" w:id="0">
    <w:p w14:paraId="2BF94FD9" w14:textId="77777777" w:rsidR="00BE4548" w:rsidRDefault="00BE4548" w:rsidP="00D35B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DC1"/>
    <w:multiLevelType w:val="multilevel"/>
    <w:tmpl w:val="94AC08E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09552B9E"/>
    <w:multiLevelType w:val="hybridMultilevel"/>
    <w:tmpl w:val="F530B5F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EC65F8"/>
    <w:multiLevelType w:val="multilevel"/>
    <w:tmpl w:val="479C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027E3"/>
    <w:multiLevelType w:val="multilevel"/>
    <w:tmpl w:val="4C8AA8F8"/>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91621B"/>
    <w:multiLevelType w:val="multilevel"/>
    <w:tmpl w:val="E9F4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6B716D"/>
    <w:multiLevelType w:val="multilevel"/>
    <w:tmpl w:val="5E9E3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2E47C6"/>
    <w:multiLevelType w:val="multilevel"/>
    <w:tmpl w:val="922E8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1A1254"/>
    <w:multiLevelType w:val="hybridMultilevel"/>
    <w:tmpl w:val="CD6EA7A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1A310B7D"/>
    <w:multiLevelType w:val="multilevel"/>
    <w:tmpl w:val="F8D47FB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1FF61F1"/>
    <w:multiLevelType w:val="hybridMultilevel"/>
    <w:tmpl w:val="4D18F42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22DF0F1E"/>
    <w:multiLevelType w:val="multilevel"/>
    <w:tmpl w:val="7688C9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E82EB8"/>
    <w:multiLevelType w:val="multilevel"/>
    <w:tmpl w:val="F1562F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7F76527"/>
    <w:multiLevelType w:val="multilevel"/>
    <w:tmpl w:val="885EE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0463D8"/>
    <w:multiLevelType w:val="multilevel"/>
    <w:tmpl w:val="624EA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8F2ED0"/>
    <w:multiLevelType w:val="multilevel"/>
    <w:tmpl w:val="32DC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CB4451"/>
    <w:multiLevelType w:val="multilevel"/>
    <w:tmpl w:val="EB5A8A26"/>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7335A5"/>
    <w:multiLevelType w:val="multilevel"/>
    <w:tmpl w:val="82B04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8927B43"/>
    <w:multiLevelType w:val="multilevel"/>
    <w:tmpl w:val="F97EDA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303789"/>
    <w:multiLevelType w:val="multilevel"/>
    <w:tmpl w:val="92EC0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B3658A"/>
    <w:multiLevelType w:val="multilevel"/>
    <w:tmpl w:val="C2E68FD2"/>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3C147A"/>
    <w:multiLevelType w:val="multilevel"/>
    <w:tmpl w:val="8716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96ECA"/>
    <w:multiLevelType w:val="multilevel"/>
    <w:tmpl w:val="174AD59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2" w15:restartNumberingAfterBreak="0">
    <w:nsid w:val="42130C39"/>
    <w:multiLevelType w:val="multilevel"/>
    <w:tmpl w:val="16EE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5C2F39"/>
    <w:multiLevelType w:val="hybridMultilevel"/>
    <w:tmpl w:val="9B0498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E1B2E5A"/>
    <w:multiLevelType w:val="hybridMultilevel"/>
    <w:tmpl w:val="84E6F6E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0093C8C"/>
    <w:multiLevelType w:val="multilevel"/>
    <w:tmpl w:val="14823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DF404C"/>
    <w:multiLevelType w:val="multilevel"/>
    <w:tmpl w:val="B26ECB3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7" w15:restartNumberingAfterBreak="0">
    <w:nsid w:val="560F40FD"/>
    <w:multiLevelType w:val="multilevel"/>
    <w:tmpl w:val="E6364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A204E4"/>
    <w:multiLevelType w:val="multilevel"/>
    <w:tmpl w:val="FADEC382"/>
    <w:lvl w:ilvl="0">
      <w:start w:val="1"/>
      <w:numFmt w:val="decimal"/>
      <w:lvlText w:val="%1."/>
      <w:lvlJc w:val="left"/>
      <w:pPr>
        <w:tabs>
          <w:tab w:val="num" w:pos="360"/>
        </w:tabs>
        <w:ind w:left="360" w:hanging="360"/>
      </w:pPr>
      <w:rPr>
        <w:b/>
      </w:r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642123FE"/>
    <w:multiLevelType w:val="multilevel"/>
    <w:tmpl w:val="E0BAC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860A85"/>
    <w:multiLevelType w:val="multilevel"/>
    <w:tmpl w:val="9334D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346B8B"/>
    <w:multiLevelType w:val="hybridMultilevel"/>
    <w:tmpl w:val="1A0485FA"/>
    <w:lvl w:ilvl="0" w:tplc="041F0019">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C1D5D85"/>
    <w:multiLevelType w:val="multilevel"/>
    <w:tmpl w:val="1EA853F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3" w15:restartNumberingAfterBreak="0">
    <w:nsid w:val="6FD054A7"/>
    <w:multiLevelType w:val="hybridMultilevel"/>
    <w:tmpl w:val="D47AFA1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60D3540"/>
    <w:multiLevelType w:val="hybridMultilevel"/>
    <w:tmpl w:val="C2E43CB2"/>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29"/>
  </w:num>
  <w:num w:numId="3">
    <w:abstractNumId w:val="12"/>
  </w:num>
  <w:num w:numId="4">
    <w:abstractNumId w:val="4"/>
  </w:num>
  <w:num w:numId="5">
    <w:abstractNumId w:val="30"/>
  </w:num>
  <w:num w:numId="6">
    <w:abstractNumId w:val="14"/>
  </w:num>
  <w:num w:numId="7">
    <w:abstractNumId w:val="22"/>
  </w:num>
  <w:num w:numId="8">
    <w:abstractNumId w:val="2"/>
  </w:num>
  <w:num w:numId="9">
    <w:abstractNumId w:val="20"/>
  </w:num>
  <w:num w:numId="10">
    <w:abstractNumId w:val="18"/>
  </w:num>
  <w:num w:numId="11">
    <w:abstractNumId w:val="13"/>
  </w:num>
  <w:num w:numId="12">
    <w:abstractNumId w:val="25"/>
  </w:num>
  <w:num w:numId="13">
    <w:abstractNumId w:val="28"/>
  </w:num>
  <w:num w:numId="14">
    <w:abstractNumId w:val="15"/>
  </w:num>
  <w:num w:numId="15">
    <w:abstractNumId w:val="33"/>
  </w:num>
  <w:num w:numId="16">
    <w:abstractNumId w:val="1"/>
  </w:num>
  <w:num w:numId="17">
    <w:abstractNumId w:val="31"/>
  </w:num>
  <w:num w:numId="18">
    <w:abstractNumId w:val="3"/>
  </w:num>
  <w:num w:numId="19">
    <w:abstractNumId w:val="19"/>
  </w:num>
  <w:num w:numId="20">
    <w:abstractNumId w:val="17"/>
  </w:num>
  <w:num w:numId="21">
    <w:abstractNumId w:val="16"/>
  </w:num>
  <w:num w:numId="22">
    <w:abstractNumId w:val="27"/>
  </w:num>
  <w:num w:numId="23">
    <w:abstractNumId w:val="32"/>
  </w:num>
  <w:num w:numId="24">
    <w:abstractNumId w:val="21"/>
  </w:num>
  <w:num w:numId="25">
    <w:abstractNumId w:val="5"/>
  </w:num>
  <w:num w:numId="26">
    <w:abstractNumId w:val="26"/>
  </w:num>
  <w:num w:numId="27">
    <w:abstractNumId w:val="0"/>
  </w:num>
  <w:num w:numId="28">
    <w:abstractNumId w:val="24"/>
  </w:num>
  <w:num w:numId="29">
    <w:abstractNumId w:val="11"/>
  </w:num>
  <w:num w:numId="30">
    <w:abstractNumId w:val="8"/>
  </w:num>
  <w:num w:numId="31">
    <w:abstractNumId w:val="23"/>
  </w:num>
  <w:num w:numId="32">
    <w:abstractNumId w:val="9"/>
  </w:num>
  <w:num w:numId="33">
    <w:abstractNumId w:val="6"/>
  </w:num>
  <w:num w:numId="34">
    <w:abstractNumId w:val="7"/>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511"/>
    <w:rsid w:val="00072026"/>
    <w:rsid w:val="000B5F26"/>
    <w:rsid w:val="000D6E65"/>
    <w:rsid w:val="000E61FF"/>
    <w:rsid w:val="00121071"/>
    <w:rsid w:val="001E3FE3"/>
    <w:rsid w:val="00210F3D"/>
    <w:rsid w:val="00235C43"/>
    <w:rsid w:val="0023696D"/>
    <w:rsid w:val="00273511"/>
    <w:rsid w:val="0028043E"/>
    <w:rsid w:val="00280C8B"/>
    <w:rsid w:val="00300EDE"/>
    <w:rsid w:val="00312E58"/>
    <w:rsid w:val="00327AFB"/>
    <w:rsid w:val="00333382"/>
    <w:rsid w:val="003571DF"/>
    <w:rsid w:val="00370F48"/>
    <w:rsid w:val="00393A01"/>
    <w:rsid w:val="003C0510"/>
    <w:rsid w:val="00445155"/>
    <w:rsid w:val="0044532F"/>
    <w:rsid w:val="004724BF"/>
    <w:rsid w:val="004A5680"/>
    <w:rsid w:val="004D41D0"/>
    <w:rsid w:val="004F1FBA"/>
    <w:rsid w:val="0051660F"/>
    <w:rsid w:val="00556EEE"/>
    <w:rsid w:val="006D1266"/>
    <w:rsid w:val="00704242"/>
    <w:rsid w:val="0072219C"/>
    <w:rsid w:val="00773CB2"/>
    <w:rsid w:val="007A1B08"/>
    <w:rsid w:val="007A2A52"/>
    <w:rsid w:val="00843229"/>
    <w:rsid w:val="00870A21"/>
    <w:rsid w:val="00875A74"/>
    <w:rsid w:val="00882E3E"/>
    <w:rsid w:val="008835C4"/>
    <w:rsid w:val="008C75AB"/>
    <w:rsid w:val="00917CD8"/>
    <w:rsid w:val="00927C3F"/>
    <w:rsid w:val="00954926"/>
    <w:rsid w:val="0099026C"/>
    <w:rsid w:val="009B2078"/>
    <w:rsid w:val="009C49AD"/>
    <w:rsid w:val="009E3058"/>
    <w:rsid w:val="00A037F8"/>
    <w:rsid w:val="00A724F3"/>
    <w:rsid w:val="00AB7C7B"/>
    <w:rsid w:val="00AD5D80"/>
    <w:rsid w:val="00B33429"/>
    <w:rsid w:val="00B33EB2"/>
    <w:rsid w:val="00B3706C"/>
    <w:rsid w:val="00B83F1D"/>
    <w:rsid w:val="00B93CB7"/>
    <w:rsid w:val="00BC372A"/>
    <w:rsid w:val="00BE4548"/>
    <w:rsid w:val="00C06489"/>
    <w:rsid w:val="00C2077C"/>
    <w:rsid w:val="00C2087C"/>
    <w:rsid w:val="00C22A77"/>
    <w:rsid w:val="00C35C0B"/>
    <w:rsid w:val="00C70E87"/>
    <w:rsid w:val="00CE4BF2"/>
    <w:rsid w:val="00CF0DD2"/>
    <w:rsid w:val="00D356C5"/>
    <w:rsid w:val="00D35B76"/>
    <w:rsid w:val="00D466D0"/>
    <w:rsid w:val="00DB088C"/>
    <w:rsid w:val="00E02966"/>
    <w:rsid w:val="00E06888"/>
    <w:rsid w:val="00E3724F"/>
    <w:rsid w:val="00E70238"/>
    <w:rsid w:val="00EE02B4"/>
    <w:rsid w:val="00F23E02"/>
    <w:rsid w:val="00F63599"/>
    <w:rsid w:val="00F642D5"/>
    <w:rsid w:val="00FA26E5"/>
    <w:rsid w:val="00FA2E6B"/>
    <w:rsid w:val="00FE03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027C5"/>
  <w15:chartTrackingRefBased/>
  <w15:docId w15:val="{65F93423-C8E4-4249-BB12-C5BD3113D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35B7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35B76"/>
  </w:style>
  <w:style w:type="paragraph" w:styleId="AltBilgi">
    <w:name w:val="footer"/>
    <w:basedOn w:val="Normal"/>
    <w:link w:val="AltBilgiChar"/>
    <w:uiPriority w:val="99"/>
    <w:unhideWhenUsed/>
    <w:rsid w:val="00D35B7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35B76"/>
  </w:style>
  <w:style w:type="table" w:styleId="TabloKlavuzu">
    <w:name w:val="Table Grid"/>
    <w:basedOn w:val="NormalTablo"/>
    <w:uiPriority w:val="39"/>
    <w:rsid w:val="00722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06489"/>
    <w:pPr>
      <w:ind w:left="720"/>
      <w:contextualSpacing/>
    </w:pPr>
  </w:style>
  <w:style w:type="paragraph" w:styleId="AklamaMetni">
    <w:name w:val="annotation text"/>
    <w:basedOn w:val="Normal"/>
    <w:link w:val="AklamaMetniChar"/>
    <w:uiPriority w:val="99"/>
    <w:semiHidden/>
    <w:unhideWhenUsed/>
    <w:rsid w:val="00917CD8"/>
    <w:pPr>
      <w:spacing w:after="0" w:line="240" w:lineRule="auto"/>
      <w:jc w:val="both"/>
    </w:pPr>
    <w:rPr>
      <w:rFonts w:ascii="Times New Roman" w:hAnsi="Times New Roman"/>
      <w:sz w:val="20"/>
      <w:szCs w:val="20"/>
    </w:rPr>
  </w:style>
  <w:style w:type="character" w:customStyle="1" w:styleId="AklamaMetniChar">
    <w:name w:val="Açıklama Metni Char"/>
    <w:basedOn w:val="VarsaylanParagrafYazTipi"/>
    <w:link w:val="AklamaMetni"/>
    <w:uiPriority w:val="99"/>
    <w:semiHidden/>
    <w:rsid w:val="00917CD8"/>
    <w:rPr>
      <w:rFonts w:ascii="Times New Roman" w:hAnsi="Times New Roman"/>
      <w:sz w:val="20"/>
      <w:szCs w:val="20"/>
    </w:rPr>
  </w:style>
  <w:style w:type="character" w:styleId="AklamaBavurusu">
    <w:name w:val="annotation reference"/>
    <w:basedOn w:val="VarsaylanParagrafYazTipi"/>
    <w:uiPriority w:val="99"/>
    <w:semiHidden/>
    <w:unhideWhenUsed/>
    <w:rsid w:val="00917CD8"/>
    <w:rPr>
      <w:sz w:val="16"/>
      <w:szCs w:val="16"/>
    </w:rPr>
  </w:style>
  <w:style w:type="paragraph" w:styleId="BalonMetni">
    <w:name w:val="Balloon Text"/>
    <w:basedOn w:val="Normal"/>
    <w:link w:val="BalonMetniChar"/>
    <w:uiPriority w:val="99"/>
    <w:semiHidden/>
    <w:unhideWhenUsed/>
    <w:rsid w:val="00917CD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17CD8"/>
    <w:rPr>
      <w:rFonts w:ascii="Segoe UI" w:hAnsi="Segoe UI" w:cs="Segoe UI"/>
      <w:sz w:val="18"/>
      <w:szCs w:val="18"/>
    </w:rPr>
  </w:style>
  <w:style w:type="character" w:styleId="Kpr">
    <w:name w:val="Hyperlink"/>
    <w:basedOn w:val="VarsaylanParagrafYazTipi"/>
    <w:uiPriority w:val="99"/>
    <w:unhideWhenUsed/>
    <w:rsid w:val="00875A74"/>
    <w:rPr>
      <w:color w:val="0563C1" w:themeColor="hyperlink"/>
      <w:u w:val="single"/>
    </w:rPr>
  </w:style>
  <w:style w:type="paragraph" w:styleId="AklamaKonusu">
    <w:name w:val="annotation subject"/>
    <w:basedOn w:val="AklamaMetni"/>
    <w:next w:val="AklamaMetni"/>
    <w:link w:val="AklamaKonusuChar"/>
    <w:uiPriority w:val="99"/>
    <w:semiHidden/>
    <w:unhideWhenUsed/>
    <w:rsid w:val="00300EDE"/>
    <w:pPr>
      <w:spacing w:after="160"/>
      <w:jc w:val="left"/>
    </w:pPr>
    <w:rPr>
      <w:rFonts w:asciiTheme="minorHAnsi" w:hAnsiTheme="minorHAnsi"/>
      <w:b/>
      <w:bCs/>
    </w:rPr>
  </w:style>
  <w:style w:type="character" w:customStyle="1" w:styleId="AklamaKonusuChar">
    <w:name w:val="Açıklama Konusu Char"/>
    <w:basedOn w:val="AklamaMetniChar"/>
    <w:link w:val="AklamaKonusu"/>
    <w:uiPriority w:val="99"/>
    <w:semiHidden/>
    <w:rsid w:val="00300EDE"/>
    <w:rPr>
      <w:rFonts w:ascii="Times New Roman" w:hAnsi="Times New Roman"/>
      <w:b/>
      <w:bCs/>
      <w:sz w:val="20"/>
      <w:szCs w:val="20"/>
    </w:rPr>
  </w:style>
  <w:style w:type="character" w:styleId="Gl">
    <w:name w:val="Strong"/>
    <w:basedOn w:val="VarsaylanParagrafYazTipi"/>
    <w:uiPriority w:val="22"/>
    <w:qFormat/>
    <w:rsid w:val="00C70E87"/>
    <w:rPr>
      <w:b/>
      <w:bCs/>
    </w:rPr>
  </w:style>
  <w:style w:type="character" w:customStyle="1" w:styleId="KararKanunmetniChar">
    <w:name w:val="Karar / Kanun metni Char"/>
    <w:basedOn w:val="VarsaylanParagrafYazTipi"/>
    <w:link w:val="KararKanunmetni"/>
    <w:locked/>
    <w:rsid w:val="001E3FE3"/>
    <w:rPr>
      <w:rFonts w:ascii="Times New Roman" w:hAnsi="Times New Roman" w:cs="Times New Roman"/>
      <w:i/>
      <w:sz w:val="23"/>
    </w:rPr>
  </w:style>
  <w:style w:type="paragraph" w:customStyle="1" w:styleId="KararKanunmetni">
    <w:name w:val="Karar / Kanun metni"/>
    <w:basedOn w:val="Normal"/>
    <w:link w:val="KararKanunmetniChar"/>
    <w:qFormat/>
    <w:rsid w:val="001E3FE3"/>
    <w:pPr>
      <w:spacing w:after="200" w:line="360" w:lineRule="auto"/>
      <w:ind w:left="284" w:right="282"/>
      <w:jc w:val="both"/>
    </w:pPr>
    <w:rPr>
      <w:rFonts w:ascii="Times New Roman" w:hAnsi="Times New Roman" w:cs="Times New Roman"/>
      <w:i/>
      <w:sz w:val="23"/>
    </w:rPr>
  </w:style>
  <w:style w:type="character" w:customStyle="1" w:styleId="UnresolvedMention">
    <w:name w:val="Unresolved Mention"/>
    <w:basedOn w:val="VarsaylanParagrafYazTipi"/>
    <w:uiPriority w:val="99"/>
    <w:semiHidden/>
    <w:unhideWhenUsed/>
    <w:rsid w:val="00F63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874019">
      <w:bodyDiv w:val="1"/>
      <w:marLeft w:val="0"/>
      <w:marRight w:val="0"/>
      <w:marTop w:val="0"/>
      <w:marBottom w:val="0"/>
      <w:divBdr>
        <w:top w:val="none" w:sz="0" w:space="0" w:color="auto"/>
        <w:left w:val="none" w:sz="0" w:space="0" w:color="auto"/>
        <w:bottom w:val="none" w:sz="0" w:space="0" w:color="auto"/>
        <w:right w:val="none" w:sz="0" w:space="0" w:color="auto"/>
      </w:divBdr>
    </w:div>
    <w:div w:id="151873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vrasyamakin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vrasyaforklift@hs03.kep.tr" TargetMode="External"/><Relationship Id="rId4" Type="http://schemas.openxmlformats.org/officeDocument/2006/relationships/settings" Target="settings.xml"/><Relationship Id="rId9" Type="http://schemas.openxmlformats.org/officeDocument/2006/relationships/hyperlink" Target="https://www.memorial.com.tr/upload/kvkk-basvuru-formu-v3-r2.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3A646-60EB-4CBA-B74E-378A5AAFA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1184</Words>
  <Characters>6751</Characters>
  <Application>Microsoft Office Word</Application>
  <DocSecurity>0</DocSecurity>
  <Lines>56</Lines>
  <Paragraphs>15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Bengisu Çayan</dc:creator>
  <cp:keywords/>
  <dc:description/>
  <cp:lastModifiedBy>WİN11</cp:lastModifiedBy>
  <cp:revision>4</cp:revision>
  <dcterms:created xsi:type="dcterms:W3CDTF">2020-08-28T09:34:00Z</dcterms:created>
  <dcterms:modified xsi:type="dcterms:W3CDTF">2022-09-09T12:26:00Z</dcterms:modified>
</cp:coreProperties>
</file>